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3E2" w:rsidRPr="001773E2" w:rsidRDefault="001773E2">
      <w:pPr>
        <w:rPr>
          <w:rFonts w:ascii="Arial" w:hAnsi="Arial" w:cs="Arial"/>
          <w:b/>
          <w:sz w:val="28"/>
          <w:szCs w:val="28"/>
        </w:rPr>
      </w:pPr>
      <w:r w:rsidRPr="001773E2">
        <w:rPr>
          <w:rFonts w:ascii="Arial" w:hAnsi="Arial" w:cs="Arial"/>
          <w:b/>
          <w:sz w:val="28"/>
          <w:szCs w:val="28"/>
        </w:rPr>
        <w:t>SHOBNALL PRIMARY SCHOOL</w:t>
      </w:r>
    </w:p>
    <w:p w:rsidR="008E2608" w:rsidRPr="009A22DE" w:rsidRDefault="001773E2">
      <w:pPr>
        <w:rPr>
          <w:rFonts w:ascii="Arial" w:hAnsi="Arial" w:cs="Arial"/>
          <w:b/>
        </w:rPr>
      </w:pPr>
      <w:r>
        <w:rPr>
          <w:rFonts w:ascii="Arial Narrow" w:hAnsi="Arial Narrow" w:cs="Arial"/>
          <w:b/>
          <w:noProof/>
          <w:lang w:eastAsia="en-GB"/>
        </w:rPr>
        <w:drawing>
          <wp:inline distT="0" distB="0" distL="0" distR="0" wp14:anchorId="00747665" wp14:editId="0EEE9EF7">
            <wp:extent cx="572400" cy="622800"/>
            <wp:effectExtent l="0" t="0" r="0" b="6350"/>
            <wp:docPr id="4" name="Picture 4" descr="S:\logo jpeg\school logo 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 jpeg\school logo bes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00" cy="622800"/>
                    </a:xfrm>
                    <a:prstGeom prst="rect">
                      <a:avLst/>
                    </a:prstGeom>
                    <a:noFill/>
                    <a:ln>
                      <a:noFill/>
                    </a:ln>
                  </pic:spPr>
                </pic:pic>
              </a:graphicData>
            </a:graphic>
          </wp:inline>
        </w:drawing>
      </w:r>
    </w:p>
    <w:p w:rsidR="008F2E49" w:rsidRDefault="0085465C" w:rsidP="00EB14EC">
      <w:pPr>
        <w:jc w:val="left"/>
        <w:rPr>
          <w:rFonts w:ascii="Arial" w:hAnsi="Arial" w:cs="Arial"/>
          <w:b/>
        </w:rPr>
      </w:pPr>
      <w:r>
        <w:rPr>
          <w:rFonts w:ascii="Arial" w:hAnsi="Arial" w:cs="Arial"/>
          <w:b/>
        </w:rPr>
        <w:t>SPORTS</w:t>
      </w:r>
      <w:r w:rsidR="008F2E49" w:rsidRPr="009A22DE">
        <w:rPr>
          <w:rFonts w:ascii="Arial" w:hAnsi="Arial" w:cs="Arial"/>
          <w:b/>
        </w:rPr>
        <w:t xml:space="preserve"> PREMIUM </w:t>
      </w:r>
      <w:r w:rsidR="00EB14EC">
        <w:rPr>
          <w:rFonts w:ascii="Arial" w:hAnsi="Arial" w:cs="Arial"/>
          <w:b/>
        </w:rPr>
        <w:t>IMPLEMENTATION:-</w:t>
      </w:r>
    </w:p>
    <w:p w:rsidR="00263767" w:rsidRDefault="00EB14EC" w:rsidP="00963EBD">
      <w:pPr>
        <w:spacing w:line="276" w:lineRule="auto"/>
        <w:jc w:val="left"/>
        <w:rPr>
          <w:rFonts w:ascii="Arial" w:hAnsi="Arial" w:cs="Arial"/>
          <w:b/>
          <w:u w:val="single"/>
        </w:rPr>
      </w:pPr>
      <w:r w:rsidRPr="008E2608">
        <w:rPr>
          <w:rFonts w:ascii="Arial" w:hAnsi="Arial" w:cs="Arial"/>
          <w:b/>
          <w:u w:val="single"/>
        </w:rPr>
        <w:t>School Budget</w:t>
      </w:r>
      <w:r w:rsidR="0076301E" w:rsidRPr="008E2608">
        <w:rPr>
          <w:rFonts w:ascii="Arial" w:hAnsi="Arial" w:cs="Arial"/>
          <w:b/>
          <w:u w:val="single"/>
        </w:rPr>
        <w:t xml:space="preserve"> re</w:t>
      </w:r>
      <w:r w:rsidR="0057356B" w:rsidRPr="008E2608">
        <w:rPr>
          <w:rFonts w:ascii="Arial" w:hAnsi="Arial" w:cs="Arial"/>
          <w:b/>
          <w:u w:val="single"/>
        </w:rPr>
        <w:t xml:space="preserve">ceived £8,550 for </w:t>
      </w:r>
      <w:r w:rsidRPr="008E2608">
        <w:rPr>
          <w:rFonts w:ascii="Arial" w:hAnsi="Arial" w:cs="Arial"/>
          <w:b/>
          <w:u w:val="single"/>
        </w:rPr>
        <w:t>1</w:t>
      </w:r>
      <w:r w:rsidRPr="008E2608">
        <w:rPr>
          <w:rFonts w:ascii="Arial" w:hAnsi="Arial" w:cs="Arial"/>
          <w:b/>
          <w:u w:val="single"/>
          <w:vertAlign w:val="superscript"/>
        </w:rPr>
        <w:t>ST</w:t>
      </w:r>
      <w:r w:rsidRPr="008E2608">
        <w:rPr>
          <w:rFonts w:ascii="Arial" w:hAnsi="Arial" w:cs="Arial"/>
          <w:b/>
          <w:u w:val="single"/>
        </w:rPr>
        <w:t xml:space="preserve"> April 2013 to 31</w:t>
      </w:r>
      <w:r w:rsidRPr="008E2608">
        <w:rPr>
          <w:rFonts w:ascii="Arial" w:hAnsi="Arial" w:cs="Arial"/>
          <w:b/>
          <w:u w:val="single"/>
          <w:vertAlign w:val="superscript"/>
        </w:rPr>
        <w:t>st</w:t>
      </w:r>
      <w:r w:rsidRPr="008E2608">
        <w:rPr>
          <w:rFonts w:ascii="Arial" w:hAnsi="Arial" w:cs="Arial"/>
          <w:b/>
          <w:u w:val="single"/>
        </w:rPr>
        <w:t xml:space="preserve"> March </w:t>
      </w:r>
      <w:r w:rsidR="0057356B" w:rsidRPr="008E2608">
        <w:rPr>
          <w:rFonts w:ascii="Arial" w:hAnsi="Arial" w:cs="Arial"/>
          <w:b/>
          <w:u w:val="single"/>
        </w:rPr>
        <w:t>2014</w:t>
      </w:r>
    </w:p>
    <w:p w:rsidR="001773E2" w:rsidRPr="008E2608" w:rsidRDefault="001773E2" w:rsidP="00963EBD">
      <w:pPr>
        <w:spacing w:line="276" w:lineRule="auto"/>
        <w:jc w:val="left"/>
        <w:rPr>
          <w:rFonts w:ascii="Arial" w:hAnsi="Arial" w:cs="Arial"/>
          <w:b/>
          <w:u w:val="single"/>
        </w:rPr>
      </w:pPr>
    </w:p>
    <w:tbl>
      <w:tblPr>
        <w:tblStyle w:val="TableGrid"/>
        <w:tblW w:w="0" w:type="auto"/>
        <w:tblLook w:val="04A0" w:firstRow="1" w:lastRow="0" w:firstColumn="1" w:lastColumn="0" w:noHBand="0" w:noVBand="1"/>
      </w:tblPr>
      <w:tblGrid>
        <w:gridCol w:w="14850"/>
      </w:tblGrid>
      <w:tr w:rsidR="008E4946" w:rsidRPr="008E4946" w:rsidTr="00A73540">
        <w:tc>
          <w:tcPr>
            <w:tcW w:w="14850" w:type="dxa"/>
            <w:shd w:val="clear" w:color="auto" w:fill="E36C0A" w:themeFill="accent6" w:themeFillShade="BF"/>
          </w:tcPr>
          <w:p w:rsidR="008E4946" w:rsidRPr="008E4946" w:rsidRDefault="008E4946" w:rsidP="008E2608">
            <w:pPr>
              <w:spacing w:line="276" w:lineRule="auto"/>
              <w:jc w:val="left"/>
              <w:rPr>
                <w:rFonts w:ascii="Arial" w:hAnsi="Arial" w:cs="Arial"/>
                <w:b/>
              </w:rPr>
            </w:pPr>
            <w:r>
              <w:rPr>
                <w:rFonts w:ascii="Arial" w:hAnsi="Arial" w:cs="Arial"/>
                <w:b/>
              </w:rPr>
              <w:t>AUDIT AND CONSULTATION – 2013 - 2014</w:t>
            </w:r>
          </w:p>
        </w:tc>
      </w:tr>
      <w:tr w:rsidR="008E4946" w:rsidTr="00A73540">
        <w:tc>
          <w:tcPr>
            <w:tcW w:w="14850" w:type="dxa"/>
          </w:tcPr>
          <w:p w:rsidR="008E4946" w:rsidRPr="008E4946" w:rsidRDefault="008E4946" w:rsidP="008E2608">
            <w:pPr>
              <w:pStyle w:val="ListParagraph"/>
              <w:numPr>
                <w:ilvl w:val="0"/>
                <w:numId w:val="1"/>
              </w:numPr>
              <w:spacing w:line="276" w:lineRule="auto"/>
              <w:jc w:val="left"/>
              <w:rPr>
                <w:rFonts w:ascii="Arial" w:hAnsi="Arial" w:cs="Arial"/>
                <w:b/>
              </w:rPr>
            </w:pPr>
            <w:r>
              <w:rPr>
                <w:rFonts w:ascii="Arial" w:hAnsi="Arial" w:cs="Arial"/>
              </w:rPr>
              <w:t xml:space="preserve">Consultation took place with Parents and Governors to ensure that </w:t>
            </w:r>
            <w:r w:rsidR="008E2608">
              <w:rPr>
                <w:rFonts w:ascii="Arial" w:hAnsi="Arial" w:cs="Arial"/>
              </w:rPr>
              <w:t>the Sports Premium funding delivers high quality physical education in school sport.</w:t>
            </w:r>
          </w:p>
        </w:tc>
      </w:tr>
    </w:tbl>
    <w:p w:rsidR="008E4946" w:rsidRDefault="008E4946"/>
    <w:p w:rsidR="005C59FE" w:rsidRDefault="002E43BC">
      <w:r>
        <w:rPr>
          <w:noProof/>
          <w:lang w:eastAsia="en-GB"/>
        </w:rPr>
        <w:drawing>
          <wp:inline distT="0" distB="0" distL="0" distR="0" wp14:anchorId="110F5193">
            <wp:extent cx="6462395" cy="2895600"/>
            <wp:effectExtent l="76200" t="76200" r="128905"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2395" cy="2895600"/>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5C59FE" w:rsidRDefault="005C59FE"/>
    <w:p w:rsidR="005C59FE" w:rsidRDefault="005C59FE"/>
    <w:p w:rsidR="005C59FE" w:rsidRDefault="005C59FE"/>
    <w:p w:rsidR="005C59FE" w:rsidRDefault="005C59FE"/>
    <w:tbl>
      <w:tblPr>
        <w:tblStyle w:val="TableGrid"/>
        <w:tblW w:w="0" w:type="auto"/>
        <w:tblLook w:val="04A0" w:firstRow="1" w:lastRow="0" w:firstColumn="1" w:lastColumn="0" w:noHBand="0" w:noVBand="1"/>
      </w:tblPr>
      <w:tblGrid>
        <w:gridCol w:w="14850"/>
      </w:tblGrid>
      <w:tr w:rsidR="008E4946" w:rsidRPr="008E4946" w:rsidTr="00A73540">
        <w:tc>
          <w:tcPr>
            <w:tcW w:w="14850" w:type="dxa"/>
            <w:shd w:val="clear" w:color="auto" w:fill="E36C0A" w:themeFill="accent6" w:themeFillShade="BF"/>
          </w:tcPr>
          <w:p w:rsidR="008E4946" w:rsidRPr="008E4946" w:rsidRDefault="008E4946" w:rsidP="00963EBD">
            <w:pPr>
              <w:spacing w:line="276" w:lineRule="auto"/>
              <w:jc w:val="left"/>
              <w:rPr>
                <w:rFonts w:ascii="Arial" w:hAnsi="Arial" w:cs="Arial"/>
                <w:b/>
              </w:rPr>
            </w:pPr>
            <w:r w:rsidRPr="008E4946">
              <w:rPr>
                <w:rFonts w:ascii="Arial" w:hAnsi="Arial" w:cs="Arial"/>
                <w:b/>
              </w:rPr>
              <w:t>TARGETS FOR SPORTS PREMIUM – 2013-2014</w:t>
            </w:r>
          </w:p>
        </w:tc>
      </w:tr>
      <w:tr w:rsidR="008E4946" w:rsidTr="00A73540">
        <w:tc>
          <w:tcPr>
            <w:tcW w:w="14850" w:type="dxa"/>
          </w:tcPr>
          <w:p w:rsidR="008E4946" w:rsidRPr="008E4946" w:rsidRDefault="008E4946" w:rsidP="008E4946">
            <w:pPr>
              <w:pStyle w:val="ListParagraph"/>
              <w:numPr>
                <w:ilvl w:val="0"/>
                <w:numId w:val="1"/>
              </w:numPr>
              <w:spacing w:line="276" w:lineRule="auto"/>
              <w:jc w:val="left"/>
              <w:rPr>
                <w:rFonts w:ascii="Arial" w:hAnsi="Arial" w:cs="Arial"/>
                <w:b/>
              </w:rPr>
            </w:pPr>
            <w:r>
              <w:rPr>
                <w:rFonts w:ascii="Arial" w:hAnsi="Arial" w:cs="Arial"/>
              </w:rPr>
              <w:t>Targeted strategic support which improves the outcomes for all children and builds staff confidence in the teaching and learning of P.E.</w:t>
            </w:r>
          </w:p>
        </w:tc>
      </w:tr>
      <w:tr w:rsidR="008E4946" w:rsidTr="00A73540">
        <w:tc>
          <w:tcPr>
            <w:tcW w:w="14850" w:type="dxa"/>
          </w:tcPr>
          <w:p w:rsidR="008E4946" w:rsidRDefault="008E4946" w:rsidP="008E4946">
            <w:pPr>
              <w:pStyle w:val="ListParagraph"/>
              <w:numPr>
                <w:ilvl w:val="0"/>
                <w:numId w:val="1"/>
              </w:numPr>
              <w:spacing w:line="276" w:lineRule="auto"/>
              <w:jc w:val="left"/>
              <w:rPr>
                <w:rFonts w:ascii="Arial" w:hAnsi="Arial" w:cs="Arial"/>
              </w:rPr>
            </w:pPr>
            <w:r>
              <w:rPr>
                <w:rFonts w:ascii="Arial" w:hAnsi="Arial" w:cs="Arial"/>
              </w:rPr>
              <w:t>To ensure the skills of sportsmanship are embedded within the school curriculum.</w:t>
            </w:r>
          </w:p>
        </w:tc>
      </w:tr>
      <w:tr w:rsidR="008E4946" w:rsidTr="00A73540">
        <w:tc>
          <w:tcPr>
            <w:tcW w:w="14850" w:type="dxa"/>
          </w:tcPr>
          <w:p w:rsidR="008E4946" w:rsidRDefault="008E4946" w:rsidP="008E4946">
            <w:pPr>
              <w:pStyle w:val="ListParagraph"/>
              <w:numPr>
                <w:ilvl w:val="0"/>
                <w:numId w:val="1"/>
              </w:numPr>
              <w:spacing w:line="276" w:lineRule="auto"/>
              <w:jc w:val="left"/>
              <w:rPr>
                <w:rFonts w:ascii="Arial" w:hAnsi="Arial" w:cs="Arial"/>
              </w:rPr>
            </w:pPr>
            <w:r>
              <w:rPr>
                <w:rFonts w:ascii="Arial" w:hAnsi="Arial" w:cs="Arial"/>
              </w:rPr>
              <w:t>To improve participation amongst students in intra and inter school sport.</w:t>
            </w:r>
          </w:p>
        </w:tc>
      </w:tr>
      <w:tr w:rsidR="008E4946" w:rsidTr="00A73540">
        <w:tc>
          <w:tcPr>
            <w:tcW w:w="14850" w:type="dxa"/>
          </w:tcPr>
          <w:p w:rsidR="008E4946" w:rsidRDefault="008E4946" w:rsidP="008E4946">
            <w:pPr>
              <w:pStyle w:val="ListParagraph"/>
              <w:numPr>
                <w:ilvl w:val="0"/>
                <w:numId w:val="1"/>
              </w:numPr>
              <w:spacing w:line="276" w:lineRule="auto"/>
              <w:jc w:val="left"/>
              <w:rPr>
                <w:rFonts w:ascii="Arial" w:hAnsi="Arial" w:cs="Arial"/>
              </w:rPr>
            </w:pPr>
            <w:r>
              <w:rPr>
                <w:rFonts w:ascii="Arial" w:hAnsi="Arial" w:cs="Arial"/>
              </w:rPr>
              <w:t>To provide resources to ensure that PE provision is enriched and extended.</w:t>
            </w:r>
          </w:p>
        </w:tc>
      </w:tr>
    </w:tbl>
    <w:p w:rsidR="008E4946" w:rsidRDefault="008E4946" w:rsidP="00963EBD">
      <w:pPr>
        <w:spacing w:line="276" w:lineRule="auto"/>
        <w:jc w:val="left"/>
        <w:rPr>
          <w:rFonts w:ascii="Arial" w:hAnsi="Arial" w:cs="Arial"/>
          <w:b/>
        </w:rPr>
      </w:pPr>
    </w:p>
    <w:tbl>
      <w:tblPr>
        <w:tblStyle w:val="TableGrid"/>
        <w:tblW w:w="14850" w:type="dxa"/>
        <w:tblLook w:val="04A0" w:firstRow="1" w:lastRow="0" w:firstColumn="1" w:lastColumn="0" w:noHBand="0" w:noVBand="1"/>
      </w:tblPr>
      <w:tblGrid>
        <w:gridCol w:w="1951"/>
        <w:gridCol w:w="4961"/>
        <w:gridCol w:w="2127"/>
        <w:gridCol w:w="2409"/>
        <w:gridCol w:w="1701"/>
        <w:gridCol w:w="1701"/>
      </w:tblGrid>
      <w:tr w:rsidR="00A73540" w:rsidRPr="009A22DE" w:rsidTr="00A73540">
        <w:tc>
          <w:tcPr>
            <w:tcW w:w="1951" w:type="dxa"/>
            <w:tcBorders>
              <w:bottom w:val="single" w:sz="4" w:space="0" w:color="auto"/>
            </w:tcBorders>
            <w:shd w:val="clear" w:color="auto" w:fill="E36C0A" w:themeFill="accent6" w:themeFillShade="BF"/>
          </w:tcPr>
          <w:p w:rsidR="00A73540" w:rsidRPr="009A22DE" w:rsidRDefault="00A73540" w:rsidP="00A73540">
            <w:pPr>
              <w:jc w:val="left"/>
              <w:rPr>
                <w:rFonts w:ascii="Arial" w:hAnsi="Arial" w:cs="Arial"/>
                <w:b/>
              </w:rPr>
            </w:pPr>
            <w:bookmarkStart w:id="0" w:name="_GoBack"/>
            <w:bookmarkEnd w:id="0"/>
            <w:r w:rsidRPr="009A22DE">
              <w:rPr>
                <w:rFonts w:ascii="Arial" w:hAnsi="Arial" w:cs="Arial"/>
                <w:b/>
              </w:rPr>
              <w:t>COMPANY</w:t>
            </w:r>
          </w:p>
        </w:tc>
        <w:tc>
          <w:tcPr>
            <w:tcW w:w="4961" w:type="dxa"/>
            <w:tcBorders>
              <w:bottom w:val="single" w:sz="4" w:space="0" w:color="auto"/>
            </w:tcBorders>
            <w:shd w:val="clear" w:color="auto" w:fill="E36C0A" w:themeFill="accent6" w:themeFillShade="BF"/>
          </w:tcPr>
          <w:p w:rsidR="00A73540" w:rsidRPr="006019E3" w:rsidRDefault="00A73540" w:rsidP="00A73540">
            <w:pPr>
              <w:jc w:val="left"/>
              <w:rPr>
                <w:rFonts w:ascii="Arial" w:hAnsi="Arial" w:cs="Arial"/>
                <w:b/>
                <w:caps/>
              </w:rPr>
            </w:pPr>
            <w:r>
              <w:rPr>
                <w:rFonts w:ascii="Arial" w:hAnsi="Arial" w:cs="Arial"/>
                <w:b/>
              </w:rPr>
              <w:t>AREA OF FOCUS</w:t>
            </w:r>
          </w:p>
        </w:tc>
        <w:tc>
          <w:tcPr>
            <w:tcW w:w="2127" w:type="dxa"/>
            <w:tcBorders>
              <w:bottom w:val="single" w:sz="4" w:space="0" w:color="auto"/>
            </w:tcBorders>
            <w:shd w:val="clear" w:color="auto" w:fill="E36C0A" w:themeFill="accent6" w:themeFillShade="BF"/>
          </w:tcPr>
          <w:p w:rsidR="00A73540" w:rsidRPr="009A22DE" w:rsidRDefault="00A73540" w:rsidP="00A73540">
            <w:pPr>
              <w:jc w:val="left"/>
              <w:rPr>
                <w:rFonts w:ascii="Arial" w:hAnsi="Arial" w:cs="Arial"/>
                <w:b/>
              </w:rPr>
            </w:pPr>
            <w:r w:rsidRPr="009A22DE">
              <w:rPr>
                <w:rFonts w:ascii="Arial" w:hAnsi="Arial" w:cs="Arial"/>
                <w:b/>
              </w:rPr>
              <w:t>DATE</w:t>
            </w:r>
          </w:p>
        </w:tc>
        <w:tc>
          <w:tcPr>
            <w:tcW w:w="2409" w:type="dxa"/>
            <w:tcBorders>
              <w:bottom w:val="single" w:sz="4" w:space="0" w:color="auto"/>
            </w:tcBorders>
            <w:shd w:val="clear" w:color="auto" w:fill="E36C0A" w:themeFill="accent6" w:themeFillShade="BF"/>
          </w:tcPr>
          <w:p w:rsidR="00A73540" w:rsidRPr="009A22DE" w:rsidRDefault="00A73540" w:rsidP="00A73540">
            <w:pPr>
              <w:jc w:val="left"/>
              <w:rPr>
                <w:rFonts w:ascii="Arial" w:hAnsi="Arial" w:cs="Arial"/>
                <w:b/>
              </w:rPr>
            </w:pPr>
            <w:r w:rsidRPr="009A22DE">
              <w:rPr>
                <w:rFonts w:ascii="Arial" w:hAnsi="Arial" w:cs="Arial"/>
                <w:b/>
              </w:rPr>
              <w:t>YEAR GROUP</w:t>
            </w:r>
          </w:p>
        </w:tc>
        <w:tc>
          <w:tcPr>
            <w:tcW w:w="1701" w:type="dxa"/>
            <w:tcBorders>
              <w:bottom w:val="single" w:sz="4" w:space="0" w:color="auto"/>
            </w:tcBorders>
            <w:shd w:val="clear" w:color="auto" w:fill="E36C0A" w:themeFill="accent6" w:themeFillShade="BF"/>
          </w:tcPr>
          <w:p w:rsidR="00A73540" w:rsidRPr="009A22DE" w:rsidRDefault="00A73540" w:rsidP="00A73540">
            <w:pPr>
              <w:rPr>
                <w:rFonts w:ascii="Arial" w:hAnsi="Arial" w:cs="Arial"/>
                <w:b/>
              </w:rPr>
            </w:pPr>
            <w:r w:rsidRPr="009A22DE">
              <w:rPr>
                <w:rFonts w:ascii="Arial" w:hAnsi="Arial" w:cs="Arial"/>
                <w:b/>
              </w:rPr>
              <w:t>TOTAL COST</w:t>
            </w:r>
            <w:r>
              <w:rPr>
                <w:rFonts w:ascii="Arial" w:hAnsi="Arial" w:cs="Arial"/>
                <w:b/>
              </w:rPr>
              <w:t xml:space="preserve"> £</w:t>
            </w:r>
          </w:p>
        </w:tc>
        <w:tc>
          <w:tcPr>
            <w:tcW w:w="1701" w:type="dxa"/>
            <w:tcBorders>
              <w:bottom w:val="single" w:sz="4" w:space="0" w:color="auto"/>
            </w:tcBorders>
            <w:shd w:val="clear" w:color="auto" w:fill="E36C0A" w:themeFill="accent6" w:themeFillShade="BF"/>
          </w:tcPr>
          <w:p w:rsidR="00A73540" w:rsidRPr="009A22DE" w:rsidRDefault="00A73540" w:rsidP="00A73540">
            <w:pPr>
              <w:rPr>
                <w:rFonts w:ascii="Arial" w:hAnsi="Arial" w:cs="Arial"/>
                <w:b/>
              </w:rPr>
            </w:pPr>
            <w:r>
              <w:rPr>
                <w:rFonts w:ascii="Arial" w:hAnsi="Arial" w:cs="Arial"/>
                <w:b/>
              </w:rPr>
              <w:t>BALANCE REMAINING</w:t>
            </w:r>
          </w:p>
        </w:tc>
      </w:tr>
      <w:tr w:rsidR="008834BF" w:rsidRPr="009A22DE" w:rsidTr="00A73540">
        <w:tc>
          <w:tcPr>
            <w:tcW w:w="1951" w:type="dxa"/>
            <w:tcBorders>
              <w:bottom w:val="single" w:sz="18" w:space="0" w:color="auto"/>
            </w:tcBorders>
            <w:shd w:val="clear" w:color="auto" w:fill="FABF8F" w:themeFill="accent6" w:themeFillTint="99"/>
          </w:tcPr>
          <w:p w:rsidR="008834BF" w:rsidRPr="009A22DE" w:rsidRDefault="008834BF" w:rsidP="008F2E49">
            <w:pPr>
              <w:jc w:val="left"/>
              <w:rPr>
                <w:rFonts w:ascii="Arial" w:hAnsi="Arial" w:cs="Arial"/>
                <w:b/>
              </w:rPr>
            </w:pPr>
            <w:proofErr w:type="spellStart"/>
            <w:r>
              <w:rPr>
                <w:rFonts w:ascii="Arial" w:hAnsi="Arial" w:cs="Arial"/>
                <w:b/>
              </w:rPr>
              <w:t>DfE</w:t>
            </w:r>
            <w:proofErr w:type="spellEnd"/>
          </w:p>
        </w:tc>
        <w:tc>
          <w:tcPr>
            <w:tcW w:w="4961" w:type="dxa"/>
            <w:tcBorders>
              <w:bottom w:val="single" w:sz="18" w:space="0" w:color="auto"/>
            </w:tcBorders>
            <w:shd w:val="clear" w:color="auto" w:fill="FABF8F" w:themeFill="accent6" w:themeFillTint="99"/>
          </w:tcPr>
          <w:p w:rsidR="008834BF" w:rsidRPr="009A22DE" w:rsidRDefault="008834BF" w:rsidP="008F2E49">
            <w:pPr>
              <w:jc w:val="left"/>
              <w:rPr>
                <w:rFonts w:ascii="Arial" w:hAnsi="Arial" w:cs="Arial"/>
                <w:b/>
              </w:rPr>
            </w:pPr>
            <w:r>
              <w:rPr>
                <w:rFonts w:ascii="Arial" w:hAnsi="Arial" w:cs="Arial"/>
                <w:b/>
              </w:rPr>
              <w:t>PE &amp; Sport Grant</w:t>
            </w:r>
            <w:r w:rsidR="005636CC">
              <w:rPr>
                <w:rFonts w:ascii="Arial" w:hAnsi="Arial" w:cs="Arial"/>
                <w:b/>
              </w:rPr>
              <w:t xml:space="preserve"> Income</w:t>
            </w:r>
          </w:p>
        </w:tc>
        <w:tc>
          <w:tcPr>
            <w:tcW w:w="2127" w:type="dxa"/>
            <w:tcBorders>
              <w:bottom w:val="single" w:sz="18" w:space="0" w:color="auto"/>
            </w:tcBorders>
            <w:shd w:val="clear" w:color="auto" w:fill="FABF8F" w:themeFill="accent6" w:themeFillTint="99"/>
          </w:tcPr>
          <w:p w:rsidR="008834BF" w:rsidRPr="009A22DE" w:rsidRDefault="008834BF" w:rsidP="008F2E49">
            <w:pPr>
              <w:jc w:val="left"/>
              <w:rPr>
                <w:rFonts w:ascii="Arial" w:hAnsi="Arial" w:cs="Arial"/>
                <w:b/>
              </w:rPr>
            </w:pPr>
            <w:r>
              <w:rPr>
                <w:rFonts w:ascii="Arial" w:hAnsi="Arial" w:cs="Arial"/>
                <w:b/>
              </w:rPr>
              <w:t>Oct 2013</w:t>
            </w:r>
          </w:p>
        </w:tc>
        <w:tc>
          <w:tcPr>
            <w:tcW w:w="2409" w:type="dxa"/>
            <w:tcBorders>
              <w:bottom w:val="single" w:sz="18" w:space="0" w:color="auto"/>
            </w:tcBorders>
            <w:shd w:val="clear" w:color="auto" w:fill="FABF8F" w:themeFill="accent6" w:themeFillTint="99"/>
          </w:tcPr>
          <w:p w:rsidR="008834BF" w:rsidRPr="009A22DE" w:rsidRDefault="008834BF" w:rsidP="008F2E49">
            <w:pPr>
              <w:jc w:val="left"/>
              <w:rPr>
                <w:rFonts w:ascii="Arial" w:hAnsi="Arial" w:cs="Arial"/>
                <w:b/>
              </w:rPr>
            </w:pPr>
            <w:r>
              <w:rPr>
                <w:rFonts w:ascii="Arial" w:hAnsi="Arial" w:cs="Arial"/>
                <w:b/>
              </w:rPr>
              <w:t>Ages 5 - 11</w:t>
            </w:r>
          </w:p>
        </w:tc>
        <w:tc>
          <w:tcPr>
            <w:tcW w:w="1701" w:type="dxa"/>
            <w:tcBorders>
              <w:bottom w:val="single" w:sz="18" w:space="0" w:color="auto"/>
            </w:tcBorders>
            <w:shd w:val="clear" w:color="auto" w:fill="FABF8F" w:themeFill="accent6" w:themeFillTint="99"/>
          </w:tcPr>
          <w:p w:rsidR="008834BF" w:rsidRPr="009A22DE" w:rsidRDefault="0057356B" w:rsidP="0057356B">
            <w:pPr>
              <w:rPr>
                <w:rFonts w:ascii="Arial" w:hAnsi="Arial" w:cs="Arial"/>
                <w:b/>
              </w:rPr>
            </w:pPr>
            <w:r>
              <w:rPr>
                <w:rFonts w:ascii="Arial" w:hAnsi="Arial" w:cs="Arial"/>
                <w:b/>
              </w:rPr>
              <w:t>8,550.00</w:t>
            </w:r>
          </w:p>
        </w:tc>
        <w:tc>
          <w:tcPr>
            <w:tcW w:w="1701" w:type="dxa"/>
            <w:tcBorders>
              <w:bottom w:val="single" w:sz="18" w:space="0" w:color="auto"/>
            </w:tcBorders>
            <w:shd w:val="clear" w:color="auto" w:fill="FABF8F" w:themeFill="accent6" w:themeFillTint="99"/>
          </w:tcPr>
          <w:p w:rsidR="006019E3" w:rsidRDefault="0057356B" w:rsidP="0057356B">
            <w:pPr>
              <w:rPr>
                <w:rFonts w:ascii="Arial" w:hAnsi="Arial" w:cs="Arial"/>
                <w:b/>
              </w:rPr>
            </w:pPr>
            <w:r>
              <w:rPr>
                <w:rFonts w:ascii="Arial" w:hAnsi="Arial" w:cs="Arial"/>
                <w:b/>
              </w:rPr>
              <w:t>8,550.00</w:t>
            </w:r>
          </w:p>
          <w:p w:rsidR="0057356B" w:rsidRDefault="0057356B" w:rsidP="0057356B">
            <w:pPr>
              <w:rPr>
                <w:rFonts w:ascii="Arial" w:hAnsi="Arial" w:cs="Arial"/>
                <w:b/>
              </w:rPr>
            </w:pPr>
          </w:p>
        </w:tc>
      </w:tr>
      <w:tr w:rsidR="008834BF" w:rsidRPr="00A73540" w:rsidTr="00F260A7">
        <w:tc>
          <w:tcPr>
            <w:tcW w:w="1951" w:type="dxa"/>
            <w:tcBorders>
              <w:top w:val="single" w:sz="18" w:space="0" w:color="auto"/>
              <w:bottom w:val="single" w:sz="18" w:space="0" w:color="auto"/>
            </w:tcBorders>
            <w:shd w:val="clear" w:color="auto" w:fill="FDE9D9" w:themeFill="accent6" w:themeFillTint="33"/>
          </w:tcPr>
          <w:p w:rsidR="006019E3" w:rsidRPr="00A73540" w:rsidRDefault="006019E3" w:rsidP="0085465C">
            <w:pPr>
              <w:tabs>
                <w:tab w:val="left" w:pos="0"/>
              </w:tabs>
              <w:jc w:val="left"/>
              <w:rPr>
                <w:rFonts w:ascii="Arial" w:hAnsi="Arial" w:cs="Arial"/>
              </w:rPr>
            </w:pPr>
          </w:p>
          <w:p w:rsidR="008834BF" w:rsidRPr="00A73540" w:rsidRDefault="008834BF" w:rsidP="0085465C">
            <w:pPr>
              <w:tabs>
                <w:tab w:val="left" w:pos="0"/>
              </w:tabs>
              <w:jc w:val="left"/>
              <w:rPr>
                <w:rFonts w:ascii="Arial" w:hAnsi="Arial" w:cs="Arial"/>
              </w:rPr>
            </w:pPr>
            <w:r w:rsidRPr="00A73540">
              <w:rPr>
                <w:rFonts w:ascii="Arial" w:hAnsi="Arial" w:cs="Arial"/>
              </w:rPr>
              <w:t>SCC QLS</w:t>
            </w:r>
          </w:p>
        </w:tc>
        <w:tc>
          <w:tcPr>
            <w:tcW w:w="4961" w:type="dxa"/>
            <w:tcBorders>
              <w:top w:val="single" w:sz="18" w:space="0" w:color="auto"/>
              <w:bottom w:val="single" w:sz="18" w:space="0" w:color="auto"/>
            </w:tcBorders>
            <w:shd w:val="clear" w:color="auto" w:fill="FDE9D9" w:themeFill="accent6" w:themeFillTint="33"/>
          </w:tcPr>
          <w:p w:rsidR="006019E3" w:rsidRPr="00A73540" w:rsidRDefault="006019E3" w:rsidP="0085465C">
            <w:pPr>
              <w:jc w:val="left"/>
              <w:rPr>
                <w:rFonts w:ascii="Arial" w:hAnsi="Arial" w:cs="Arial"/>
                <w:b/>
                <w:color w:val="000000" w:themeColor="text1"/>
              </w:rPr>
            </w:pPr>
            <w:r w:rsidRPr="00A73540">
              <w:rPr>
                <w:rFonts w:ascii="Arial" w:hAnsi="Arial" w:cs="Arial"/>
                <w:b/>
                <w:color w:val="000000" w:themeColor="text1"/>
              </w:rPr>
              <w:t>Staff Professional Learning</w:t>
            </w:r>
          </w:p>
          <w:p w:rsidR="008834BF" w:rsidRPr="00A73540" w:rsidRDefault="008834BF" w:rsidP="0085465C">
            <w:pPr>
              <w:jc w:val="left"/>
              <w:rPr>
                <w:rFonts w:ascii="Arial" w:hAnsi="Arial" w:cs="Arial"/>
              </w:rPr>
            </w:pPr>
            <w:r w:rsidRPr="00A73540">
              <w:rPr>
                <w:rFonts w:ascii="Arial" w:hAnsi="Arial" w:cs="Arial"/>
              </w:rPr>
              <w:t>National Sports PE Conference</w:t>
            </w:r>
          </w:p>
        </w:tc>
        <w:tc>
          <w:tcPr>
            <w:tcW w:w="2127" w:type="dxa"/>
            <w:tcBorders>
              <w:top w:val="single" w:sz="18" w:space="0" w:color="auto"/>
              <w:bottom w:val="single" w:sz="18" w:space="0" w:color="auto"/>
            </w:tcBorders>
            <w:shd w:val="clear" w:color="auto" w:fill="FDE9D9" w:themeFill="accent6" w:themeFillTint="33"/>
          </w:tcPr>
          <w:p w:rsidR="008834BF" w:rsidRPr="00A73540" w:rsidRDefault="008834BF" w:rsidP="0085465C">
            <w:pPr>
              <w:jc w:val="left"/>
              <w:rPr>
                <w:rFonts w:ascii="Arial" w:hAnsi="Arial" w:cs="Arial"/>
              </w:rPr>
            </w:pPr>
            <w:r w:rsidRPr="00A73540">
              <w:rPr>
                <w:rFonts w:ascii="Arial" w:hAnsi="Arial" w:cs="Arial"/>
              </w:rPr>
              <w:t>13th June 2013</w:t>
            </w:r>
          </w:p>
        </w:tc>
        <w:tc>
          <w:tcPr>
            <w:tcW w:w="2409" w:type="dxa"/>
            <w:tcBorders>
              <w:top w:val="single" w:sz="18" w:space="0" w:color="auto"/>
              <w:bottom w:val="single" w:sz="18" w:space="0" w:color="auto"/>
            </w:tcBorders>
            <w:shd w:val="clear" w:color="auto" w:fill="FDE9D9" w:themeFill="accent6" w:themeFillTint="33"/>
          </w:tcPr>
          <w:p w:rsidR="008834BF" w:rsidRPr="00A73540" w:rsidRDefault="008834BF" w:rsidP="0085465C">
            <w:pPr>
              <w:jc w:val="left"/>
              <w:rPr>
                <w:rFonts w:ascii="Arial" w:hAnsi="Arial" w:cs="Arial"/>
              </w:rPr>
            </w:pPr>
            <w:r w:rsidRPr="00A73540">
              <w:rPr>
                <w:rFonts w:ascii="Arial" w:hAnsi="Arial" w:cs="Arial"/>
              </w:rPr>
              <w:t>Kingston Centre</w:t>
            </w:r>
          </w:p>
        </w:tc>
        <w:tc>
          <w:tcPr>
            <w:tcW w:w="1701" w:type="dxa"/>
            <w:tcBorders>
              <w:top w:val="single" w:sz="18" w:space="0" w:color="auto"/>
              <w:bottom w:val="single" w:sz="18" w:space="0" w:color="auto"/>
            </w:tcBorders>
            <w:shd w:val="clear" w:color="auto" w:fill="FDE9D9" w:themeFill="accent6" w:themeFillTint="33"/>
          </w:tcPr>
          <w:p w:rsidR="008834BF" w:rsidRPr="00A73540" w:rsidRDefault="008834BF" w:rsidP="00963EBD">
            <w:pPr>
              <w:rPr>
                <w:rFonts w:ascii="Arial" w:hAnsi="Arial" w:cs="Arial"/>
              </w:rPr>
            </w:pPr>
            <w:r w:rsidRPr="00A73540">
              <w:rPr>
                <w:rFonts w:ascii="Arial" w:hAnsi="Arial" w:cs="Arial"/>
              </w:rPr>
              <w:t>195.00</w:t>
            </w:r>
          </w:p>
        </w:tc>
        <w:tc>
          <w:tcPr>
            <w:tcW w:w="1701" w:type="dxa"/>
            <w:tcBorders>
              <w:top w:val="single" w:sz="18" w:space="0" w:color="auto"/>
              <w:bottom w:val="single" w:sz="18" w:space="0" w:color="auto"/>
            </w:tcBorders>
            <w:shd w:val="clear" w:color="auto" w:fill="FDE9D9" w:themeFill="accent6" w:themeFillTint="33"/>
          </w:tcPr>
          <w:p w:rsidR="008834BF" w:rsidRPr="00A73540" w:rsidRDefault="0057356B" w:rsidP="00963EBD">
            <w:pPr>
              <w:rPr>
                <w:rFonts w:ascii="Arial" w:hAnsi="Arial" w:cs="Arial"/>
              </w:rPr>
            </w:pPr>
            <w:r w:rsidRPr="00A73540">
              <w:rPr>
                <w:rFonts w:ascii="Arial" w:hAnsi="Arial" w:cs="Arial"/>
              </w:rPr>
              <w:t>8,355.00</w:t>
            </w:r>
          </w:p>
        </w:tc>
      </w:tr>
      <w:tr w:rsidR="008834BF" w:rsidRPr="009A22DE" w:rsidTr="00F260A7">
        <w:tc>
          <w:tcPr>
            <w:tcW w:w="1951" w:type="dxa"/>
            <w:tcBorders>
              <w:top w:val="single" w:sz="18" w:space="0" w:color="auto"/>
              <w:bottom w:val="single" w:sz="18" w:space="0" w:color="auto"/>
            </w:tcBorders>
            <w:shd w:val="clear" w:color="auto" w:fill="FDE9D9" w:themeFill="accent6" w:themeFillTint="33"/>
          </w:tcPr>
          <w:p w:rsidR="006019E3" w:rsidRDefault="006019E3" w:rsidP="00963EBD">
            <w:pPr>
              <w:jc w:val="left"/>
              <w:rPr>
                <w:rFonts w:ascii="Arial" w:hAnsi="Arial" w:cs="Arial"/>
              </w:rPr>
            </w:pPr>
          </w:p>
          <w:p w:rsidR="008834BF" w:rsidRPr="00473C16" w:rsidRDefault="00EB1B36" w:rsidP="00963EBD">
            <w:pPr>
              <w:jc w:val="left"/>
              <w:rPr>
                <w:rFonts w:ascii="Arial" w:hAnsi="Arial" w:cs="Arial"/>
              </w:rPr>
            </w:pPr>
            <w:r>
              <w:rPr>
                <w:rFonts w:ascii="Arial" w:hAnsi="Arial" w:cs="Arial"/>
              </w:rPr>
              <w:t>Amazon</w:t>
            </w:r>
          </w:p>
        </w:tc>
        <w:tc>
          <w:tcPr>
            <w:tcW w:w="4961" w:type="dxa"/>
            <w:tcBorders>
              <w:top w:val="single" w:sz="18" w:space="0" w:color="auto"/>
              <w:bottom w:val="single" w:sz="18" w:space="0" w:color="auto"/>
            </w:tcBorders>
            <w:shd w:val="clear" w:color="auto" w:fill="FDE9D9" w:themeFill="accent6" w:themeFillTint="33"/>
          </w:tcPr>
          <w:p w:rsidR="006019E3" w:rsidRPr="00F260A7" w:rsidRDefault="006019E3" w:rsidP="00963EBD">
            <w:pPr>
              <w:jc w:val="left"/>
              <w:rPr>
                <w:rFonts w:ascii="Arial" w:hAnsi="Arial" w:cs="Arial"/>
                <w:b/>
                <w:color w:val="000000" w:themeColor="text1"/>
              </w:rPr>
            </w:pPr>
            <w:r w:rsidRPr="00F260A7">
              <w:rPr>
                <w:rFonts w:ascii="Arial" w:hAnsi="Arial" w:cs="Arial"/>
                <w:b/>
                <w:color w:val="000000" w:themeColor="text1"/>
              </w:rPr>
              <w:t>Staff Professional Learning</w:t>
            </w:r>
          </w:p>
          <w:p w:rsidR="008834BF" w:rsidRPr="00473C16" w:rsidRDefault="002B6833" w:rsidP="00963EBD">
            <w:pPr>
              <w:jc w:val="left"/>
              <w:rPr>
                <w:rFonts w:ascii="Arial" w:hAnsi="Arial" w:cs="Arial"/>
              </w:rPr>
            </w:pPr>
            <w:r>
              <w:rPr>
                <w:rFonts w:ascii="Arial" w:hAnsi="Arial" w:cs="Arial"/>
              </w:rPr>
              <w:t>Safe Practice in PE and Sport, by P Whitlam. (</w:t>
            </w:r>
            <w:r w:rsidR="008834BF" w:rsidRPr="00473C16">
              <w:rPr>
                <w:rFonts w:ascii="Arial" w:hAnsi="Arial" w:cs="Arial"/>
              </w:rPr>
              <w:t>PE Health &amp; Safety Book</w:t>
            </w:r>
            <w:r>
              <w:rPr>
                <w:rFonts w:ascii="Arial" w:hAnsi="Arial" w:cs="Arial"/>
              </w:rPr>
              <w:t>)</w:t>
            </w:r>
          </w:p>
        </w:tc>
        <w:tc>
          <w:tcPr>
            <w:tcW w:w="2127" w:type="dxa"/>
            <w:tcBorders>
              <w:top w:val="single" w:sz="18" w:space="0" w:color="auto"/>
              <w:bottom w:val="single" w:sz="18" w:space="0" w:color="auto"/>
            </w:tcBorders>
            <w:shd w:val="clear" w:color="auto" w:fill="FDE9D9" w:themeFill="accent6" w:themeFillTint="33"/>
          </w:tcPr>
          <w:p w:rsidR="008834BF" w:rsidRPr="00473C16" w:rsidRDefault="00EB1B36" w:rsidP="00963EBD">
            <w:pPr>
              <w:jc w:val="left"/>
              <w:rPr>
                <w:rFonts w:ascii="Arial" w:hAnsi="Arial" w:cs="Arial"/>
              </w:rPr>
            </w:pPr>
            <w:r>
              <w:rPr>
                <w:rFonts w:ascii="Arial" w:hAnsi="Arial" w:cs="Arial"/>
              </w:rPr>
              <w:t>June 2013</w:t>
            </w:r>
          </w:p>
        </w:tc>
        <w:tc>
          <w:tcPr>
            <w:tcW w:w="2409" w:type="dxa"/>
            <w:tcBorders>
              <w:top w:val="single" w:sz="18" w:space="0" w:color="auto"/>
              <w:bottom w:val="single" w:sz="18" w:space="0" w:color="auto"/>
            </w:tcBorders>
            <w:shd w:val="clear" w:color="auto" w:fill="FDE9D9" w:themeFill="accent6" w:themeFillTint="33"/>
          </w:tcPr>
          <w:p w:rsidR="008834BF" w:rsidRPr="00473C16" w:rsidRDefault="00093637" w:rsidP="00963EBD">
            <w:pPr>
              <w:jc w:val="left"/>
              <w:rPr>
                <w:rFonts w:ascii="Arial" w:hAnsi="Arial" w:cs="Arial"/>
              </w:rPr>
            </w:pPr>
            <w:r>
              <w:rPr>
                <w:rFonts w:ascii="Arial" w:hAnsi="Arial" w:cs="Arial"/>
              </w:rPr>
              <w:t>Whole School</w:t>
            </w:r>
          </w:p>
        </w:tc>
        <w:tc>
          <w:tcPr>
            <w:tcW w:w="1701" w:type="dxa"/>
            <w:tcBorders>
              <w:top w:val="single" w:sz="18" w:space="0" w:color="auto"/>
              <w:bottom w:val="single" w:sz="18" w:space="0" w:color="auto"/>
            </w:tcBorders>
            <w:shd w:val="clear" w:color="auto" w:fill="FDE9D9" w:themeFill="accent6" w:themeFillTint="33"/>
          </w:tcPr>
          <w:p w:rsidR="008834BF" w:rsidRPr="00473C16" w:rsidRDefault="008834BF" w:rsidP="00963EBD">
            <w:pPr>
              <w:rPr>
                <w:rFonts w:ascii="Arial" w:hAnsi="Arial" w:cs="Arial"/>
              </w:rPr>
            </w:pPr>
            <w:r w:rsidRPr="00473C16">
              <w:rPr>
                <w:rFonts w:ascii="Arial" w:hAnsi="Arial" w:cs="Arial"/>
              </w:rPr>
              <w:t>40.00</w:t>
            </w:r>
          </w:p>
        </w:tc>
        <w:tc>
          <w:tcPr>
            <w:tcW w:w="1701" w:type="dxa"/>
            <w:tcBorders>
              <w:top w:val="single" w:sz="18" w:space="0" w:color="auto"/>
              <w:bottom w:val="single" w:sz="18" w:space="0" w:color="auto"/>
            </w:tcBorders>
            <w:shd w:val="clear" w:color="auto" w:fill="FDE9D9" w:themeFill="accent6" w:themeFillTint="33"/>
          </w:tcPr>
          <w:p w:rsidR="0057356B" w:rsidRPr="00473C16" w:rsidRDefault="0057356B" w:rsidP="00D06DDE">
            <w:pPr>
              <w:rPr>
                <w:rFonts w:ascii="Arial" w:hAnsi="Arial" w:cs="Arial"/>
              </w:rPr>
            </w:pPr>
            <w:r>
              <w:rPr>
                <w:rFonts w:ascii="Arial" w:hAnsi="Arial" w:cs="Arial"/>
              </w:rPr>
              <w:t>8,315.00</w:t>
            </w:r>
          </w:p>
        </w:tc>
      </w:tr>
      <w:tr w:rsidR="008834BF" w:rsidRPr="009A22DE" w:rsidTr="00F260A7">
        <w:tc>
          <w:tcPr>
            <w:tcW w:w="1951" w:type="dxa"/>
            <w:tcBorders>
              <w:top w:val="single" w:sz="18" w:space="0" w:color="auto"/>
              <w:bottom w:val="single" w:sz="18" w:space="0" w:color="auto"/>
            </w:tcBorders>
            <w:shd w:val="clear" w:color="auto" w:fill="FDE9D9" w:themeFill="accent6" w:themeFillTint="33"/>
          </w:tcPr>
          <w:p w:rsidR="008834BF" w:rsidRPr="00CB42D2" w:rsidRDefault="008834BF" w:rsidP="00963EBD">
            <w:pPr>
              <w:jc w:val="left"/>
              <w:rPr>
                <w:rFonts w:ascii="Arial" w:hAnsi="Arial" w:cs="Arial"/>
              </w:rPr>
            </w:pPr>
            <w:proofErr w:type="spellStart"/>
            <w:r>
              <w:rPr>
                <w:rFonts w:ascii="Arial" w:hAnsi="Arial" w:cs="Arial"/>
              </w:rPr>
              <w:t>Wicksteed</w:t>
            </w:r>
            <w:proofErr w:type="spellEnd"/>
            <w:r>
              <w:rPr>
                <w:rFonts w:ascii="Arial" w:hAnsi="Arial" w:cs="Arial"/>
              </w:rPr>
              <w:t xml:space="preserve"> Leisure</w:t>
            </w:r>
          </w:p>
        </w:tc>
        <w:tc>
          <w:tcPr>
            <w:tcW w:w="4961" w:type="dxa"/>
            <w:tcBorders>
              <w:top w:val="single" w:sz="18" w:space="0" w:color="auto"/>
              <w:bottom w:val="single" w:sz="18" w:space="0" w:color="auto"/>
            </w:tcBorders>
            <w:shd w:val="clear" w:color="auto" w:fill="FDE9D9" w:themeFill="accent6" w:themeFillTint="33"/>
          </w:tcPr>
          <w:p w:rsidR="006019E3" w:rsidRPr="00F260A7" w:rsidRDefault="006019E3" w:rsidP="00963EBD">
            <w:pPr>
              <w:jc w:val="left"/>
              <w:rPr>
                <w:rFonts w:ascii="Arial" w:hAnsi="Arial" w:cs="Arial"/>
                <w:b/>
                <w:color w:val="000000" w:themeColor="text1"/>
              </w:rPr>
            </w:pPr>
            <w:r w:rsidRPr="00F260A7">
              <w:rPr>
                <w:rFonts w:ascii="Arial" w:hAnsi="Arial" w:cs="Arial"/>
                <w:b/>
                <w:color w:val="000000" w:themeColor="text1"/>
              </w:rPr>
              <w:t>Participation in Sports – Safety Checks</w:t>
            </w:r>
          </w:p>
          <w:p w:rsidR="008834BF" w:rsidRPr="00CB42D2" w:rsidRDefault="008834BF" w:rsidP="00963EBD">
            <w:pPr>
              <w:jc w:val="left"/>
              <w:rPr>
                <w:rFonts w:ascii="Arial" w:hAnsi="Arial" w:cs="Arial"/>
              </w:rPr>
            </w:pPr>
            <w:r>
              <w:rPr>
                <w:rFonts w:ascii="Arial" w:hAnsi="Arial" w:cs="Arial"/>
              </w:rPr>
              <w:t>Outdoor Play equipment annual safety check</w:t>
            </w:r>
          </w:p>
        </w:tc>
        <w:tc>
          <w:tcPr>
            <w:tcW w:w="2127" w:type="dxa"/>
            <w:tcBorders>
              <w:top w:val="single" w:sz="18" w:space="0" w:color="auto"/>
              <w:bottom w:val="single" w:sz="18" w:space="0" w:color="auto"/>
            </w:tcBorders>
            <w:shd w:val="clear" w:color="auto" w:fill="FDE9D9" w:themeFill="accent6" w:themeFillTint="33"/>
          </w:tcPr>
          <w:p w:rsidR="008834BF" w:rsidRPr="00CB42D2" w:rsidRDefault="008834BF" w:rsidP="00963EBD">
            <w:pPr>
              <w:jc w:val="left"/>
              <w:rPr>
                <w:rFonts w:ascii="Arial" w:hAnsi="Arial" w:cs="Arial"/>
              </w:rPr>
            </w:pPr>
            <w:r>
              <w:rPr>
                <w:rFonts w:ascii="Arial" w:hAnsi="Arial" w:cs="Arial"/>
              </w:rPr>
              <w:t>Sep 2013</w:t>
            </w:r>
          </w:p>
        </w:tc>
        <w:tc>
          <w:tcPr>
            <w:tcW w:w="2409" w:type="dxa"/>
            <w:tcBorders>
              <w:top w:val="single" w:sz="18" w:space="0" w:color="auto"/>
              <w:bottom w:val="single" w:sz="18" w:space="0" w:color="auto"/>
            </w:tcBorders>
            <w:shd w:val="clear" w:color="auto" w:fill="FDE9D9" w:themeFill="accent6" w:themeFillTint="33"/>
          </w:tcPr>
          <w:p w:rsidR="008834BF" w:rsidRPr="00CB42D2" w:rsidRDefault="00093637" w:rsidP="00963EBD">
            <w:pPr>
              <w:jc w:val="left"/>
              <w:rPr>
                <w:rFonts w:ascii="Arial" w:hAnsi="Arial" w:cs="Arial"/>
              </w:rPr>
            </w:pPr>
            <w:r>
              <w:rPr>
                <w:rFonts w:ascii="Arial" w:hAnsi="Arial" w:cs="Arial"/>
              </w:rPr>
              <w:t>Whole School</w:t>
            </w:r>
          </w:p>
        </w:tc>
        <w:tc>
          <w:tcPr>
            <w:tcW w:w="1701" w:type="dxa"/>
            <w:tcBorders>
              <w:top w:val="single" w:sz="18" w:space="0" w:color="auto"/>
              <w:bottom w:val="single" w:sz="18" w:space="0" w:color="auto"/>
            </w:tcBorders>
            <w:shd w:val="clear" w:color="auto" w:fill="FDE9D9" w:themeFill="accent6" w:themeFillTint="33"/>
          </w:tcPr>
          <w:p w:rsidR="008834BF" w:rsidRPr="0085465C" w:rsidRDefault="008834BF" w:rsidP="00963EBD">
            <w:pPr>
              <w:rPr>
                <w:rFonts w:ascii="Arial" w:hAnsi="Arial" w:cs="Arial"/>
              </w:rPr>
            </w:pPr>
            <w:r>
              <w:rPr>
                <w:rFonts w:ascii="Arial" w:hAnsi="Arial" w:cs="Arial"/>
              </w:rPr>
              <w:t>42.00</w:t>
            </w:r>
          </w:p>
        </w:tc>
        <w:tc>
          <w:tcPr>
            <w:tcW w:w="1701" w:type="dxa"/>
            <w:tcBorders>
              <w:top w:val="single" w:sz="18" w:space="0" w:color="auto"/>
              <w:bottom w:val="single" w:sz="18" w:space="0" w:color="auto"/>
            </w:tcBorders>
            <w:shd w:val="clear" w:color="auto" w:fill="FDE9D9" w:themeFill="accent6" w:themeFillTint="33"/>
          </w:tcPr>
          <w:p w:rsidR="0057356B" w:rsidRDefault="0057356B" w:rsidP="00D06DDE">
            <w:pPr>
              <w:rPr>
                <w:rFonts w:ascii="Arial" w:hAnsi="Arial" w:cs="Arial"/>
              </w:rPr>
            </w:pPr>
            <w:r>
              <w:rPr>
                <w:rFonts w:ascii="Arial" w:hAnsi="Arial" w:cs="Arial"/>
              </w:rPr>
              <w:t>8,273.00</w:t>
            </w:r>
          </w:p>
        </w:tc>
      </w:tr>
      <w:tr w:rsidR="00C272B5" w:rsidRPr="009A22DE" w:rsidTr="00F260A7">
        <w:tc>
          <w:tcPr>
            <w:tcW w:w="1951" w:type="dxa"/>
            <w:tcBorders>
              <w:top w:val="single" w:sz="18" w:space="0" w:color="auto"/>
              <w:bottom w:val="single" w:sz="18" w:space="0" w:color="auto"/>
            </w:tcBorders>
            <w:shd w:val="clear" w:color="auto" w:fill="FDE9D9" w:themeFill="accent6" w:themeFillTint="33"/>
          </w:tcPr>
          <w:p w:rsidR="00C272B5" w:rsidRPr="00D06DDE" w:rsidRDefault="00C272B5" w:rsidP="00093637">
            <w:pPr>
              <w:jc w:val="left"/>
              <w:rPr>
                <w:rFonts w:ascii="Arial" w:hAnsi="Arial" w:cs="Arial"/>
              </w:rPr>
            </w:pPr>
            <w:r w:rsidRPr="00D06DDE">
              <w:rPr>
                <w:rFonts w:ascii="Arial" w:hAnsi="Arial" w:cs="Arial"/>
              </w:rPr>
              <w:t xml:space="preserve">Sue Welch </w:t>
            </w:r>
          </w:p>
          <w:p w:rsidR="00C272B5" w:rsidRPr="00D06DDE" w:rsidRDefault="00C272B5" w:rsidP="00093637">
            <w:pPr>
              <w:jc w:val="left"/>
              <w:rPr>
                <w:rFonts w:ascii="Arial" w:hAnsi="Arial" w:cs="Arial"/>
              </w:rPr>
            </w:pPr>
            <w:r w:rsidRPr="00D06DDE">
              <w:rPr>
                <w:rFonts w:ascii="Arial" w:hAnsi="Arial" w:cs="Arial"/>
              </w:rPr>
              <w:t>PE Instructor</w:t>
            </w:r>
          </w:p>
        </w:tc>
        <w:tc>
          <w:tcPr>
            <w:tcW w:w="4961" w:type="dxa"/>
            <w:tcBorders>
              <w:top w:val="single" w:sz="18" w:space="0" w:color="auto"/>
              <w:bottom w:val="single" w:sz="18" w:space="0" w:color="auto"/>
            </w:tcBorders>
            <w:shd w:val="clear" w:color="auto" w:fill="FDE9D9" w:themeFill="accent6" w:themeFillTint="33"/>
          </w:tcPr>
          <w:p w:rsidR="00C272B5" w:rsidRPr="006019E3" w:rsidRDefault="00C272B5" w:rsidP="00093637">
            <w:pPr>
              <w:jc w:val="left"/>
              <w:rPr>
                <w:rFonts w:ascii="Arial" w:hAnsi="Arial" w:cs="Arial"/>
                <w:b/>
              </w:rPr>
            </w:pPr>
            <w:r>
              <w:rPr>
                <w:rFonts w:ascii="Arial" w:hAnsi="Arial" w:cs="Arial"/>
                <w:b/>
              </w:rPr>
              <w:t>Increase the Range of Provisional and Alternative Sporting Provision</w:t>
            </w:r>
          </w:p>
          <w:p w:rsidR="00C272B5" w:rsidRPr="00D06DDE" w:rsidRDefault="00C272B5" w:rsidP="00093637">
            <w:pPr>
              <w:jc w:val="left"/>
              <w:rPr>
                <w:rFonts w:ascii="Arial" w:hAnsi="Arial" w:cs="Arial"/>
              </w:rPr>
            </w:pPr>
            <w:r w:rsidRPr="00D06DDE">
              <w:rPr>
                <w:rFonts w:ascii="Arial" w:hAnsi="Arial" w:cs="Arial"/>
              </w:rPr>
              <w:t>Hockey After School Club</w:t>
            </w:r>
            <w:r>
              <w:rPr>
                <w:rFonts w:ascii="Arial" w:hAnsi="Arial" w:cs="Arial"/>
              </w:rPr>
              <w:t xml:space="preserve"> (38wks x 1hr)</w:t>
            </w:r>
          </w:p>
        </w:tc>
        <w:tc>
          <w:tcPr>
            <w:tcW w:w="2127" w:type="dxa"/>
            <w:tcBorders>
              <w:top w:val="single" w:sz="18" w:space="0" w:color="auto"/>
              <w:bottom w:val="single" w:sz="18" w:space="0" w:color="auto"/>
            </w:tcBorders>
            <w:shd w:val="clear" w:color="auto" w:fill="FDE9D9" w:themeFill="accent6" w:themeFillTint="33"/>
          </w:tcPr>
          <w:p w:rsidR="00C272B5" w:rsidRPr="00D06DDE" w:rsidRDefault="00C272B5" w:rsidP="00EB3E2C">
            <w:pPr>
              <w:jc w:val="left"/>
              <w:rPr>
                <w:rFonts w:ascii="Arial" w:hAnsi="Arial" w:cs="Arial"/>
              </w:rPr>
            </w:pPr>
            <w:r w:rsidRPr="00D06DDE">
              <w:rPr>
                <w:rFonts w:ascii="Arial" w:hAnsi="Arial" w:cs="Arial"/>
              </w:rPr>
              <w:t>April</w:t>
            </w:r>
            <w:r w:rsidR="00EB3E2C">
              <w:rPr>
                <w:rFonts w:ascii="Arial" w:hAnsi="Arial" w:cs="Arial"/>
              </w:rPr>
              <w:t xml:space="preserve"> 13 </w:t>
            </w:r>
            <w:r w:rsidRPr="00D06DDE">
              <w:rPr>
                <w:rFonts w:ascii="Arial" w:hAnsi="Arial" w:cs="Arial"/>
              </w:rPr>
              <w:t xml:space="preserve"> - March</w:t>
            </w:r>
            <w:r w:rsidR="00EB3E2C">
              <w:rPr>
                <w:rFonts w:ascii="Arial" w:hAnsi="Arial" w:cs="Arial"/>
              </w:rPr>
              <w:t xml:space="preserve"> 14</w:t>
            </w:r>
          </w:p>
        </w:tc>
        <w:tc>
          <w:tcPr>
            <w:tcW w:w="2409" w:type="dxa"/>
            <w:tcBorders>
              <w:top w:val="single" w:sz="18" w:space="0" w:color="auto"/>
              <w:bottom w:val="single" w:sz="18" w:space="0" w:color="auto"/>
            </w:tcBorders>
            <w:shd w:val="clear" w:color="auto" w:fill="FDE9D9" w:themeFill="accent6" w:themeFillTint="33"/>
          </w:tcPr>
          <w:p w:rsidR="00C272B5" w:rsidRPr="00D06DDE" w:rsidRDefault="00C272B5" w:rsidP="00473C16">
            <w:pPr>
              <w:jc w:val="both"/>
              <w:rPr>
                <w:rFonts w:ascii="Arial" w:hAnsi="Arial" w:cs="Arial"/>
              </w:rPr>
            </w:pPr>
            <w:r w:rsidRPr="00D06DDE">
              <w:rPr>
                <w:rFonts w:ascii="Arial" w:hAnsi="Arial" w:cs="Arial"/>
              </w:rPr>
              <w:t>KS2</w:t>
            </w:r>
          </w:p>
        </w:tc>
        <w:tc>
          <w:tcPr>
            <w:tcW w:w="1701" w:type="dxa"/>
            <w:tcBorders>
              <w:top w:val="single" w:sz="18" w:space="0" w:color="auto"/>
              <w:bottom w:val="single" w:sz="18" w:space="0" w:color="auto"/>
            </w:tcBorders>
            <w:shd w:val="clear" w:color="auto" w:fill="FDE9D9" w:themeFill="accent6" w:themeFillTint="33"/>
          </w:tcPr>
          <w:p w:rsidR="00C272B5" w:rsidRPr="00D06DDE" w:rsidRDefault="00C272B5" w:rsidP="00963EBD">
            <w:pPr>
              <w:rPr>
                <w:rFonts w:ascii="Arial" w:hAnsi="Arial" w:cs="Arial"/>
              </w:rPr>
            </w:pPr>
            <w:r w:rsidRPr="00D06DDE">
              <w:rPr>
                <w:rFonts w:ascii="Arial" w:hAnsi="Arial" w:cs="Arial"/>
              </w:rPr>
              <w:t>728.00</w:t>
            </w:r>
          </w:p>
        </w:tc>
        <w:tc>
          <w:tcPr>
            <w:tcW w:w="1701" w:type="dxa"/>
            <w:tcBorders>
              <w:top w:val="single" w:sz="18" w:space="0" w:color="auto"/>
              <w:bottom w:val="single" w:sz="18" w:space="0" w:color="auto"/>
            </w:tcBorders>
            <w:shd w:val="clear" w:color="auto" w:fill="FDE9D9" w:themeFill="accent6" w:themeFillTint="33"/>
          </w:tcPr>
          <w:p w:rsidR="00C272B5" w:rsidRPr="00D06DDE" w:rsidRDefault="00EB3E2C" w:rsidP="00963EBD">
            <w:pPr>
              <w:rPr>
                <w:rFonts w:ascii="Arial" w:hAnsi="Arial" w:cs="Arial"/>
              </w:rPr>
            </w:pPr>
            <w:r>
              <w:rPr>
                <w:rFonts w:ascii="Arial" w:hAnsi="Arial" w:cs="Arial"/>
              </w:rPr>
              <w:t>7,545.00</w:t>
            </w:r>
          </w:p>
        </w:tc>
      </w:tr>
      <w:tr w:rsidR="00C272B5" w:rsidRPr="009A22DE" w:rsidTr="00F260A7">
        <w:tc>
          <w:tcPr>
            <w:tcW w:w="1951" w:type="dxa"/>
            <w:tcBorders>
              <w:top w:val="single" w:sz="18" w:space="0" w:color="auto"/>
            </w:tcBorders>
            <w:shd w:val="clear" w:color="auto" w:fill="FDE9D9" w:themeFill="accent6" w:themeFillTint="33"/>
          </w:tcPr>
          <w:p w:rsidR="00C272B5" w:rsidRPr="00D06DDE" w:rsidRDefault="00C272B5" w:rsidP="00093637">
            <w:pPr>
              <w:jc w:val="left"/>
              <w:rPr>
                <w:rFonts w:ascii="Arial" w:hAnsi="Arial" w:cs="Arial"/>
              </w:rPr>
            </w:pPr>
            <w:r w:rsidRPr="00D06DDE">
              <w:rPr>
                <w:rFonts w:ascii="Arial" w:hAnsi="Arial" w:cs="Arial"/>
              </w:rPr>
              <w:t xml:space="preserve">Sue Welch </w:t>
            </w:r>
          </w:p>
          <w:p w:rsidR="00C272B5" w:rsidRPr="00D06DDE" w:rsidRDefault="00C272B5" w:rsidP="00093637">
            <w:pPr>
              <w:jc w:val="left"/>
              <w:rPr>
                <w:rFonts w:ascii="Arial" w:hAnsi="Arial" w:cs="Arial"/>
              </w:rPr>
            </w:pPr>
            <w:r w:rsidRPr="00D06DDE">
              <w:rPr>
                <w:rFonts w:ascii="Arial" w:hAnsi="Arial" w:cs="Arial"/>
              </w:rPr>
              <w:t>PE Instructor</w:t>
            </w:r>
          </w:p>
        </w:tc>
        <w:tc>
          <w:tcPr>
            <w:tcW w:w="4961" w:type="dxa"/>
            <w:tcBorders>
              <w:top w:val="single" w:sz="18" w:space="0" w:color="auto"/>
            </w:tcBorders>
            <w:shd w:val="clear" w:color="auto" w:fill="FDE9D9" w:themeFill="accent6" w:themeFillTint="33"/>
          </w:tcPr>
          <w:p w:rsidR="00C272B5" w:rsidRPr="006019E3" w:rsidRDefault="00C272B5" w:rsidP="00093637">
            <w:pPr>
              <w:jc w:val="left"/>
              <w:rPr>
                <w:rFonts w:ascii="Arial" w:hAnsi="Arial" w:cs="Arial"/>
                <w:b/>
              </w:rPr>
            </w:pPr>
            <w:r>
              <w:rPr>
                <w:rFonts w:ascii="Arial" w:hAnsi="Arial" w:cs="Arial"/>
                <w:b/>
              </w:rPr>
              <w:t>Partnership – Work on P.E. with Other Partner</w:t>
            </w:r>
          </w:p>
          <w:p w:rsidR="00C272B5" w:rsidRPr="00D06DDE" w:rsidRDefault="00C272B5" w:rsidP="00093637">
            <w:pPr>
              <w:jc w:val="left"/>
              <w:rPr>
                <w:rFonts w:ascii="Arial" w:hAnsi="Arial" w:cs="Arial"/>
              </w:rPr>
            </w:pPr>
            <w:r w:rsidRPr="00D06DDE">
              <w:rPr>
                <w:rFonts w:ascii="Arial" w:hAnsi="Arial" w:cs="Arial"/>
              </w:rPr>
              <w:t>INSET Staff Training</w:t>
            </w:r>
            <w:r>
              <w:rPr>
                <w:rFonts w:ascii="Arial" w:hAnsi="Arial" w:cs="Arial"/>
              </w:rPr>
              <w:t xml:space="preserve"> (1.5 days)</w:t>
            </w:r>
          </w:p>
        </w:tc>
        <w:tc>
          <w:tcPr>
            <w:tcW w:w="2127" w:type="dxa"/>
            <w:tcBorders>
              <w:top w:val="single" w:sz="18" w:space="0" w:color="auto"/>
            </w:tcBorders>
            <w:shd w:val="clear" w:color="auto" w:fill="FDE9D9" w:themeFill="accent6" w:themeFillTint="33"/>
          </w:tcPr>
          <w:p w:rsidR="00C272B5" w:rsidRPr="00D06DDE" w:rsidRDefault="00C272B5" w:rsidP="00963EBD">
            <w:pPr>
              <w:jc w:val="left"/>
              <w:rPr>
                <w:rFonts w:ascii="Arial" w:hAnsi="Arial" w:cs="Arial"/>
              </w:rPr>
            </w:pPr>
            <w:r w:rsidRPr="00D06DDE">
              <w:rPr>
                <w:rFonts w:ascii="Arial" w:hAnsi="Arial" w:cs="Arial"/>
              </w:rPr>
              <w:t>January 2014</w:t>
            </w:r>
          </w:p>
        </w:tc>
        <w:tc>
          <w:tcPr>
            <w:tcW w:w="2409" w:type="dxa"/>
            <w:tcBorders>
              <w:top w:val="single" w:sz="18" w:space="0" w:color="auto"/>
            </w:tcBorders>
            <w:shd w:val="clear" w:color="auto" w:fill="FDE9D9" w:themeFill="accent6" w:themeFillTint="33"/>
          </w:tcPr>
          <w:p w:rsidR="00C272B5" w:rsidRPr="00D06DDE" w:rsidRDefault="00C272B5" w:rsidP="00963EBD">
            <w:pPr>
              <w:jc w:val="left"/>
              <w:rPr>
                <w:rFonts w:ascii="Arial" w:hAnsi="Arial" w:cs="Arial"/>
              </w:rPr>
            </w:pPr>
            <w:r w:rsidRPr="00D06DDE">
              <w:rPr>
                <w:rFonts w:ascii="Arial" w:hAnsi="Arial" w:cs="Arial"/>
              </w:rPr>
              <w:t>All Staff</w:t>
            </w:r>
          </w:p>
        </w:tc>
        <w:tc>
          <w:tcPr>
            <w:tcW w:w="1701" w:type="dxa"/>
            <w:tcBorders>
              <w:top w:val="single" w:sz="18" w:space="0" w:color="auto"/>
            </w:tcBorders>
            <w:shd w:val="clear" w:color="auto" w:fill="FDE9D9" w:themeFill="accent6" w:themeFillTint="33"/>
          </w:tcPr>
          <w:p w:rsidR="00C272B5" w:rsidRPr="00D06DDE" w:rsidRDefault="00C272B5" w:rsidP="00963EBD">
            <w:pPr>
              <w:rPr>
                <w:rFonts w:ascii="Arial" w:hAnsi="Arial" w:cs="Arial"/>
              </w:rPr>
            </w:pPr>
            <w:r w:rsidRPr="00D06DDE">
              <w:rPr>
                <w:rFonts w:ascii="Arial" w:hAnsi="Arial" w:cs="Arial"/>
              </w:rPr>
              <w:t>187.00</w:t>
            </w:r>
          </w:p>
        </w:tc>
        <w:tc>
          <w:tcPr>
            <w:tcW w:w="1701" w:type="dxa"/>
            <w:tcBorders>
              <w:top w:val="single" w:sz="18" w:space="0" w:color="auto"/>
            </w:tcBorders>
            <w:shd w:val="clear" w:color="auto" w:fill="FDE9D9" w:themeFill="accent6" w:themeFillTint="33"/>
          </w:tcPr>
          <w:p w:rsidR="00E538F7" w:rsidRPr="00D06DDE" w:rsidRDefault="0000352D" w:rsidP="0000352D">
            <w:pPr>
              <w:rPr>
                <w:rFonts w:ascii="Arial" w:hAnsi="Arial" w:cs="Arial"/>
              </w:rPr>
            </w:pPr>
            <w:r>
              <w:rPr>
                <w:rFonts w:ascii="Arial" w:hAnsi="Arial" w:cs="Arial"/>
              </w:rPr>
              <w:t>7,358</w:t>
            </w:r>
            <w:r w:rsidR="00EB3E2C">
              <w:rPr>
                <w:rFonts w:ascii="Arial" w:hAnsi="Arial" w:cs="Arial"/>
              </w:rPr>
              <w:t>.00</w:t>
            </w:r>
          </w:p>
        </w:tc>
      </w:tr>
      <w:tr w:rsidR="00C272B5" w:rsidRPr="009A22DE" w:rsidTr="00F260A7">
        <w:tc>
          <w:tcPr>
            <w:tcW w:w="1951" w:type="dxa"/>
            <w:tcBorders>
              <w:bottom w:val="single" w:sz="4" w:space="0" w:color="auto"/>
            </w:tcBorders>
            <w:shd w:val="clear" w:color="auto" w:fill="FDE9D9" w:themeFill="accent6" w:themeFillTint="33"/>
          </w:tcPr>
          <w:p w:rsidR="00C272B5" w:rsidRPr="008D4886" w:rsidRDefault="00C272B5" w:rsidP="008834BF">
            <w:pPr>
              <w:jc w:val="left"/>
              <w:rPr>
                <w:rFonts w:ascii="Arial" w:hAnsi="Arial" w:cs="Arial"/>
              </w:rPr>
            </w:pPr>
            <w:r w:rsidRPr="008D4886">
              <w:rPr>
                <w:rFonts w:ascii="Arial" w:hAnsi="Arial" w:cs="Arial"/>
              </w:rPr>
              <w:t xml:space="preserve">Sue Welch </w:t>
            </w:r>
          </w:p>
          <w:p w:rsidR="00C272B5" w:rsidRPr="008D4886" w:rsidRDefault="00C272B5" w:rsidP="008834BF">
            <w:pPr>
              <w:jc w:val="left"/>
              <w:rPr>
                <w:rFonts w:ascii="Arial" w:hAnsi="Arial" w:cs="Arial"/>
              </w:rPr>
            </w:pPr>
            <w:r w:rsidRPr="008D4886">
              <w:rPr>
                <w:rFonts w:ascii="Arial" w:hAnsi="Arial" w:cs="Arial"/>
              </w:rPr>
              <w:t>PE Instructor</w:t>
            </w:r>
          </w:p>
        </w:tc>
        <w:tc>
          <w:tcPr>
            <w:tcW w:w="4961" w:type="dxa"/>
            <w:tcBorders>
              <w:bottom w:val="single" w:sz="4" w:space="0" w:color="auto"/>
            </w:tcBorders>
            <w:shd w:val="clear" w:color="auto" w:fill="FDE9D9" w:themeFill="accent6" w:themeFillTint="33"/>
          </w:tcPr>
          <w:p w:rsidR="00C272B5" w:rsidRPr="008D4886" w:rsidRDefault="00C272B5" w:rsidP="008834BF">
            <w:pPr>
              <w:jc w:val="both"/>
              <w:rPr>
                <w:rFonts w:ascii="Arial" w:hAnsi="Arial" w:cs="Arial"/>
              </w:rPr>
            </w:pPr>
            <w:r w:rsidRPr="008D4886">
              <w:rPr>
                <w:rFonts w:ascii="Arial" w:hAnsi="Arial" w:cs="Arial"/>
              </w:rPr>
              <w:t>Working with NQT (support in PE lessons &amp; coaching)</w:t>
            </w:r>
          </w:p>
        </w:tc>
        <w:tc>
          <w:tcPr>
            <w:tcW w:w="2127" w:type="dxa"/>
            <w:tcBorders>
              <w:bottom w:val="single" w:sz="4" w:space="0" w:color="auto"/>
            </w:tcBorders>
            <w:shd w:val="clear" w:color="auto" w:fill="FDE9D9" w:themeFill="accent6" w:themeFillTint="33"/>
          </w:tcPr>
          <w:p w:rsidR="00C272B5" w:rsidRPr="008D4886" w:rsidRDefault="00C272B5" w:rsidP="00963EBD">
            <w:pPr>
              <w:jc w:val="left"/>
              <w:rPr>
                <w:rFonts w:ascii="Arial" w:hAnsi="Arial" w:cs="Arial"/>
              </w:rPr>
            </w:pPr>
            <w:r w:rsidRPr="008D4886">
              <w:rPr>
                <w:rFonts w:ascii="Arial" w:hAnsi="Arial" w:cs="Arial"/>
              </w:rPr>
              <w:t>Autumn term 2013</w:t>
            </w:r>
          </w:p>
        </w:tc>
        <w:tc>
          <w:tcPr>
            <w:tcW w:w="2409" w:type="dxa"/>
            <w:tcBorders>
              <w:bottom w:val="single" w:sz="4" w:space="0" w:color="auto"/>
            </w:tcBorders>
            <w:shd w:val="clear" w:color="auto" w:fill="FDE9D9" w:themeFill="accent6" w:themeFillTint="33"/>
          </w:tcPr>
          <w:p w:rsidR="00C272B5" w:rsidRPr="008D4886" w:rsidRDefault="00C272B5" w:rsidP="00963EBD">
            <w:pPr>
              <w:jc w:val="left"/>
              <w:rPr>
                <w:rFonts w:ascii="Arial" w:hAnsi="Arial" w:cs="Arial"/>
              </w:rPr>
            </w:pPr>
            <w:r w:rsidRPr="008D4886">
              <w:rPr>
                <w:rFonts w:ascii="Arial" w:hAnsi="Arial" w:cs="Arial"/>
              </w:rPr>
              <w:t>Year 3 teacher, who could support other years in sports tournaments</w:t>
            </w:r>
          </w:p>
        </w:tc>
        <w:tc>
          <w:tcPr>
            <w:tcW w:w="1701" w:type="dxa"/>
            <w:tcBorders>
              <w:bottom w:val="single" w:sz="4" w:space="0" w:color="auto"/>
            </w:tcBorders>
            <w:shd w:val="clear" w:color="auto" w:fill="FDE9D9" w:themeFill="accent6" w:themeFillTint="33"/>
          </w:tcPr>
          <w:p w:rsidR="00C272B5" w:rsidRPr="008D4886" w:rsidRDefault="00C272B5" w:rsidP="00963EBD">
            <w:pPr>
              <w:rPr>
                <w:rFonts w:ascii="Arial" w:hAnsi="Arial" w:cs="Arial"/>
              </w:rPr>
            </w:pPr>
            <w:r>
              <w:rPr>
                <w:rFonts w:ascii="Arial" w:hAnsi="Arial" w:cs="Arial"/>
              </w:rPr>
              <w:t>115.00</w:t>
            </w:r>
          </w:p>
        </w:tc>
        <w:tc>
          <w:tcPr>
            <w:tcW w:w="1701" w:type="dxa"/>
            <w:tcBorders>
              <w:bottom w:val="single" w:sz="4" w:space="0" w:color="auto"/>
            </w:tcBorders>
            <w:shd w:val="clear" w:color="auto" w:fill="FDE9D9" w:themeFill="accent6" w:themeFillTint="33"/>
          </w:tcPr>
          <w:p w:rsidR="00E538F7" w:rsidRPr="008D4886" w:rsidRDefault="0000352D" w:rsidP="0000352D">
            <w:pPr>
              <w:rPr>
                <w:rFonts w:ascii="Arial" w:hAnsi="Arial" w:cs="Arial"/>
              </w:rPr>
            </w:pPr>
            <w:r>
              <w:rPr>
                <w:rFonts w:ascii="Arial" w:hAnsi="Arial" w:cs="Arial"/>
              </w:rPr>
              <w:t>7,</w:t>
            </w:r>
            <w:r w:rsidR="00114BEB">
              <w:rPr>
                <w:rFonts w:ascii="Arial" w:hAnsi="Arial" w:cs="Arial"/>
              </w:rPr>
              <w:t>2</w:t>
            </w:r>
            <w:r>
              <w:rPr>
                <w:rFonts w:ascii="Arial" w:hAnsi="Arial" w:cs="Arial"/>
              </w:rPr>
              <w:t>43</w:t>
            </w:r>
            <w:r w:rsidR="00114BEB">
              <w:rPr>
                <w:rFonts w:ascii="Arial" w:hAnsi="Arial" w:cs="Arial"/>
              </w:rPr>
              <w:t>.00</w:t>
            </w:r>
          </w:p>
        </w:tc>
      </w:tr>
      <w:tr w:rsidR="00C272B5" w:rsidRPr="009A22DE" w:rsidTr="00F260A7">
        <w:tc>
          <w:tcPr>
            <w:tcW w:w="1951" w:type="dxa"/>
            <w:tcBorders>
              <w:bottom w:val="single" w:sz="18" w:space="0" w:color="auto"/>
            </w:tcBorders>
            <w:shd w:val="clear" w:color="auto" w:fill="FDE9D9" w:themeFill="accent6" w:themeFillTint="33"/>
          </w:tcPr>
          <w:p w:rsidR="00C272B5" w:rsidRPr="00D06DDE" w:rsidRDefault="00C272B5" w:rsidP="00C774E6">
            <w:pPr>
              <w:jc w:val="left"/>
              <w:rPr>
                <w:rFonts w:ascii="Arial" w:hAnsi="Arial" w:cs="Arial"/>
              </w:rPr>
            </w:pPr>
            <w:r w:rsidRPr="00D06DDE">
              <w:rPr>
                <w:rFonts w:ascii="Arial" w:hAnsi="Arial" w:cs="Arial"/>
              </w:rPr>
              <w:t xml:space="preserve">Dove Valley </w:t>
            </w:r>
          </w:p>
        </w:tc>
        <w:tc>
          <w:tcPr>
            <w:tcW w:w="4961" w:type="dxa"/>
            <w:tcBorders>
              <w:bottom w:val="single" w:sz="18" w:space="0" w:color="auto"/>
            </w:tcBorders>
            <w:shd w:val="clear" w:color="auto" w:fill="FDE9D9" w:themeFill="accent6" w:themeFillTint="33"/>
          </w:tcPr>
          <w:p w:rsidR="00C272B5" w:rsidRPr="00D06DDE" w:rsidRDefault="00C272B5" w:rsidP="00093637">
            <w:pPr>
              <w:jc w:val="both"/>
              <w:rPr>
                <w:rFonts w:ascii="Arial" w:hAnsi="Arial" w:cs="Arial"/>
              </w:rPr>
            </w:pPr>
            <w:r w:rsidRPr="00D06DDE">
              <w:rPr>
                <w:rFonts w:ascii="Arial" w:hAnsi="Arial" w:cs="Arial"/>
              </w:rPr>
              <w:t>Annual subscription 2013/14</w:t>
            </w:r>
          </w:p>
        </w:tc>
        <w:tc>
          <w:tcPr>
            <w:tcW w:w="2127" w:type="dxa"/>
            <w:tcBorders>
              <w:bottom w:val="single" w:sz="18" w:space="0" w:color="auto"/>
            </w:tcBorders>
            <w:shd w:val="clear" w:color="auto" w:fill="FDE9D9" w:themeFill="accent6" w:themeFillTint="33"/>
          </w:tcPr>
          <w:p w:rsidR="00C272B5" w:rsidRPr="00D06DDE" w:rsidRDefault="00C272B5" w:rsidP="00093637">
            <w:pPr>
              <w:jc w:val="left"/>
              <w:rPr>
                <w:rFonts w:ascii="Arial" w:hAnsi="Arial" w:cs="Arial"/>
              </w:rPr>
            </w:pPr>
            <w:r>
              <w:rPr>
                <w:rFonts w:ascii="Arial" w:hAnsi="Arial" w:cs="Arial"/>
              </w:rPr>
              <w:t>Autumn term</w:t>
            </w:r>
          </w:p>
        </w:tc>
        <w:tc>
          <w:tcPr>
            <w:tcW w:w="2409" w:type="dxa"/>
            <w:tcBorders>
              <w:bottom w:val="single" w:sz="18" w:space="0" w:color="auto"/>
            </w:tcBorders>
            <w:shd w:val="clear" w:color="auto" w:fill="FDE9D9" w:themeFill="accent6" w:themeFillTint="33"/>
          </w:tcPr>
          <w:p w:rsidR="00C272B5" w:rsidRPr="00D06DDE" w:rsidRDefault="00A73540" w:rsidP="00093637">
            <w:pPr>
              <w:jc w:val="left"/>
              <w:rPr>
                <w:rFonts w:ascii="Arial" w:hAnsi="Arial" w:cs="Arial"/>
              </w:rPr>
            </w:pPr>
            <w:r>
              <w:rPr>
                <w:rFonts w:ascii="Arial" w:hAnsi="Arial" w:cs="Arial"/>
              </w:rPr>
              <w:t>K</w:t>
            </w:r>
            <w:r w:rsidR="00C272B5">
              <w:rPr>
                <w:rFonts w:ascii="Arial" w:hAnsi="Arial" w:cs="Arial"/>
              </w:rPr>
              <w:t>S2</w:t>
            </w:r>
          </w:p>
        </w:tc>
        <w:tc>
          <w:tcPr>
            <w:tcW w:w="1701" w:type="dxa"/>
            <w:tcBorders>
              <w:bottom w:val="single" w:sz="18" w:space="0" w:color="auto"/>
            </w:tcBorders>
            <w:shd w:val="clear" w:color="auto" w:fill="FDE9D9" w:themeFill="accent6" w:themeFillTint="33"/>
          </w:tcPr>
          <w:p w:rsidR="00C272B5" w:rsidRPr="00D06DDE" w:rsidRDefault="00C272B5" w:rsidP="00093637">
            <w:pPr>
              <w:rPr>
                <w:rFonts w:ascii="Arial" w:hAnsi="Arial" w:cs="Arial"/>
              </w:rPr>
            </w:pPr>
            <w:r w:rsidRPr="00D06DDE">
              <w:rPr>
                <w:rFonts w:ascii="Arial" w:hAnsi="Arial" w:cs="Arial"/>
              </w:rPr>
              <w:t>30.00</w:t>
            </w:r>
          </w:p>
        </w:tc>
        <w:tc>
          <w:tcPr>
            <w:tcW w:w="1701" w:type="dxa"/>
            <w:tcBorders>
              <w:bottom w:val="single" w:sz="18" w:space="0" w:color="auto"/>
            </w:tcBorders>
            <w:shd w:val="clear" w:color="auto" w:fill="FDE9D9" w:themeFill="accent6" w:themeFillTint="33"/>
          </w:tcPr>
          <w:p w:rsidR="00C272B5" w:rsidRDefault="00114BEB" w:rsidP="0000352D">
            <w:pPr>
              <w:rPr>
                <w:rFonts w:ascii="Arial" w:hAnsi="Arial" w:cs="Arial"/>
              </w:rPr>
            </w:pPr>
            <w:r>
              <w:rPr>
                <w:rFonts w:ascii="Arial" w:hAnsi="Arial" w:cs="Arial"/>
              </w:rPr>
              <w:t>7,</w:t>
            </w:r>
            <w:r w:rsidR="0000352D">
              <w:rPr>
                <w:rFonts w:ascii="Arial" w:hAnsi="Arial" w:cs="Arial"/>
              </w:rPr>
              <w:t>213</w:t>
            </w:r>
            <w:r>
              <w:rPr>
                <w:rFonts w:ascii="Arial" w:hAnsi="Arial" w:cs="Arial"/>
              </w:rPr>
              <w:t>.00</w:t>
            </w:r>
          </w:p>
          <w:p w:rsidR="00A73540" w:rsidRPr="00AC2602" w:rsidRDefault="00A73540" w:rsidP="0000352D">
            <w:pPr>
              <w:rPr>
                <w:rFonts w:ascii="Arial" w:hAnsi="Arial" w:cs="Arial"/>
                <w:color w:val="0070C0"/>
              </w:rPr>
            </w:pPr>
          </w:p>
        </w:tc>
      </w:tr>
      <w:tr w:rsidR="00911445" w:rsidRPr="009A22DE" w:rsidTr="00114BEB">
        <w:tc>
          <w:tcPr>
            <w:tcW w:w="1951" w:type="dxa"/>
            <w:tcBorders>
              <w:top w:val="single" w:sz="18" w:space="0" w:color="auto"/>
              <w:bottom w:val="single" w:sz="18" w:space="0" w:color="auto"/>
            </w:tcBorders>
            <w:shd w:val="clear" w:color="auto" w:fill="FDE9D9" w:themeFill="accent6" w:themeFillTint="33"/>
          </w:tcPr>
          <w:p w:rsidR="00911445" w:rsidRPr="00C846EA" w:rsidRDefault="00911445" w:rsidP="008834BF">
            <w:pPr>
              <w:jc w:val="left"/>
              <w:rPr>
                <w:rFonts w:ascii="Arial" w:hAnsi="Arial" w:cs="Arial"/>
              </w:rPr>
            </w:pPr>
            <w:r w:rsidRPr="00C846EA">
              <w:rPr>
                <w:rFonts w:ascii="Arial" w:hAnsi="Arial" w:cs="Arial"/>
              </w:rPr>
              <w:t>Hope (</w:t>
            </w:r>
            <w:proofErr w:type="spellStart"/>
            <w:r w:rsidRPr="00C846EA">
              <w:rPr>
                <w:rFonts w:ascii="Arial" w:hAnsi="Arial" w:cs="Arial"/>
              </w:rPr>
              <w:t>Findel</w:t>
            </w:r>
            <w:proofErr w:type="spellEnd"/>
            <w:r w:rsidRPr="00C846EA">
              <w:rPr>
                <w:rFonts w:ascii="Arial" w:hAnsi="Arial" w:cs="Arial"/>
              </w:rPr>
              <w:t>)</w:t>
            </w:r>
          </w:p>
        </w:tc>
        <w:tc>
          <w:tcPr>
            <w:tcW w:w="4961" w:type="dxa"/>
            <w:tcBorders>
              <w:top w:val="single" w:sz="18" w:space="0" w:color="auto"/>
              <w:bottom w:val="single" w:sz="18" w:space="0" w:color="auto"/>
            </w:tcBorders>
            <w:shd w:val="clear" w:color="auto" w:fill="FDE9D9" w:themeFill="accent6" w:themeFillTint="33"/>
          </w:tcPr>
          <w:p w:rsidR="00911445" w:rsidRDefault="00911445" w:rsidP="00093637">
            <w:pPr>
              <w:jc w:val="left"/>
              <w:rPr>
                <w:rFonts w:ascii="Arial" w:hAnsi="Arial" w:cs="Arial"/>
                <w:b/>
              </w:rPr>
            </w:pPr>
            <w:r>
              <w:rPr>
                <w:rFonts w:ascii="Arial" w:hAnsi="Arial" w:cs="Arial"/>
                <w:b/>
              </w:rPr>
              <w:t>Participation rates in such activities as games, dance, gymnastics, swimming and athletics curriculum</w:t>
            </w:r>
            <w:r w:rsidR="00EB14EC">
              <w:rPr>
                <w:rFonts w:ascii="Arial" w:hAnsi="Arial" w:cs="Arial"/>
                <w:b/>
              </w:rPr>
              <w:t xml:space="preserve"> – extend opportunities for younger pupils</w:t>
            </w:r>
          </w:p>
          <w:p w:rsidR="00911445" w:rsidRPr="00C846EA" w:rsidRDefault="00911445" w:rsidP="00093637">
            <w:pPr>
              <w:jc w:val="left"/>
              <w:rPr>
                <w:rFonts w:ascii="Arial" w:hAnsi="Arial" w:cs="Arial"/>
              </w:rPr>
            </w:pPr>
            <w:r w:rsidRPr="00C846EA">
              <w:rPr>
                <w:rFonts w:ascii="Arial" w:hAnsi="Arial" w:cs="Arial"/>
              </w:rPr>
              <w:t>Football Goal Posts</w:t>
            </w:r>
          </w:p>
        </w:tc>
        <w:tc>
          <w:tcPr>
            <w:tcW w:w="2127" w:type="dxa"/>
            <w:tcBorders>
              <w:top w:val="single" w:sz="18" w:space="0" w:color="auto"/>
              <w:bottom w:val="single" w:sz="18" w:space="0" w:color="auto"/>
            </w:tcBorders>
            <w:shd w:val="clear" w:color="auto" w:fill="FDE9D9" w:themeFill="accent6" w:themeFillTint="33"/>
          </w:tcPr>
          <w:p w:rsidR="00911445" w:rsidRPr="00C846EA" w:rsidRDefault="00911445" w:rsidP="00963EBD">
            <w:pPr>
              <w:jc w:val="left"/>
              <w:rPr>
                <w:rFonts w:ascii="Arial" w:hAnsi="Arial" w:cs="Arial"/>
              </w:rPr>
            </w:pPr>
            <w:r w:rsidRPr="00C846EA">
              <w:rPr>
                <w:rFonts w:ascii="Arial" w:hAnsi="Arial" w:cs="Arial"/>
              </w:rPr>
              <w:t>December 2013</w:t>
            </w:r>
          </w:p>
        </w:tc>
        <w:tc>
          <w:tcPr>
            <w:tcW w:w="2409" w:type="dxa"/>
            <w:tcBorders>
              <w:top w:val="single" w:sz="18" w:space="0" w:color="auto"/>
              <w:bottom w:val="single" w:sz="18" w:space="0" w:color="auto"/>
            </w:tcBorders>
            <w:shd w:val="clear" w:color="auto" w:fill="FDE9D9" w:themeFill="accent6" w:themeFillTint="33"/>
          </w:tcPr>
          <w:p w:rsidR="00911445" w:rsidRPr="00C846EA" w:rsidRDefault="00911445" w:rsidP="00963EBD">
            <w:pPr>
              <w:jc w:val="left"/>
              <w:rPr>
                <w:rFonts w:ascii="Arial" w:hAnsi="Arial" w:cs="Arial"/>
              </w:rPr>
            </w:pPr>
            <w:r w:rsidRPr="00C846EA">
              <w:rPr>
                <w:rFonts w:ascii="Arial" w:hAnsi="Arial" w:cs="Arial"/>
              </w:rPr>
              <w:t>KS2</w:t>
            </w:r>
          </w:p>
        </w:tc>
        <w:tc>
          <w:tcPr>
            <w:tcW w:w="1701" w:type="dxa"/>
            <w:tcBorders>
              <w:top w:val="single" w:sz="18" w:space="0" w:color="auto"/>
              <w:bottom w:val="single" w:sz="18" w:space="0" w:color="auto"/>
            </w:tcBorders>
            <w:shd w:val="clear" w:color="auto" w:fill="FDE9D9" w:themeFill="accent6" w:themeFillTint="33"/>
          </w:tcPr>
          <w:p w:rsidR="00911445" w:rsidRDefault="00911445" w:rsidP="00093637">
            <w:pPr>
              <w:rPr>
                <w:rFonts w:ascii="Arial" w:hAnsi="Arial" w:cs="Arial"/>
              </w:rPr>
            </w:pPr>
            <w:r w:rsidRPr="00C846EA">
              <w:rPr>
                <w:rFonts w:ascii="Arial" w:hAnsi="Arial" w:cs="Arial"/>
              </w:rPr>
              <w:t>325.40</w:t>
            </w:r>
          </w:p>
          <w:p w:rsidR="00911445" w:rsidRPr="00C846EA" w:rsidRDefault="00911445" w:rsidP="00093637">
            <w:pPr>
              <w:rPr>
                <w:rFonts w:ascii="Arial" w:hAnsi="Arial" w:cs="Arial"/>
              </w:rPr>
            </w:pPr>
            <w:r>
              <w:rPr>
                <w:rFonts w:ascii="Arial" w:hAnsi="Arial" w:cs="Arial"/>
              </w:rPr>
              <w:t>325.40</w:t>
            </w:r>
          </w:p>
        </w:tc>
        <w:tc>
          <w:tcPr>
            <w:tcW w:w="1701" w:type="dxa"/>
            <w:tcBorders>
              <w:top w:val="single" w:sz="18" w:space="0" w:color="auto"/>
              <w:bottom w:val="single" w:sz="18" w:space="0" w:color="auto"/>
            </w:tcBorders>
            <w:shd w:val="clear" w:color="auto" w:fill="FDE9D9" w:themeFill="accent6" w:themeFillTint="33"/>
          </w:tcPr>
          <w:p w:rsidR="00911445" w:rsidRDefault="0000352D" w:rsidP="00093637">
            <w:pPr>
              <w:rPr>
                <w:rFonts w:ascii="Arial" w:hAnsi="Arial" w:cs="Arial"/>
              </w:rPr>
            </w:pPr>
            <w:r>
              <w:rPr>
                <w:rFonts w:ascii="Arial" w:hAnsi="Arial" w:cs="Arial"/>
              </w:rPr>
              <w:t>6,887</w:t>
            </w:r>
            <w:r w:rsidR="00114BEB">
              <w:rPr>
                <w:rFonts w:ascii="Arial" w:hAnsi="Arial" w:cs="Arial"/>
              </w:rPr>
              <w:t>.60</w:t>
            </w:r>
          </w:p>
          <w:p w:rsidR="00911445" w:rsidRPr="00C846EA" w:rsidRDefault="0028008F" w:rsidP="0028008F">
            <w:pPr>
              <w:rPr>
                <w:rFonts w:ascii="Arial" w:hAnsi="Arial" w:cs="Arial"/>
                <w:color w:val="0070C0"/>
              </w:rPr>
            </w:pPr>
            <w:r>
              <w:rPr>
                <w:rFonts w:ascii="Arial" w:hAnsi="Arial" w:cs="Arial"/>
              </w:rPr>
              <w:t>6,562</w:t>
            </w:r>
            <w:r w:rsidR="00114BEB">
              <w:rPr>
                <w:rFonts w:ascii="Arial" w:hAnsi="Arial" w:cs="Arial"/>
              </w:rPr>
              <w:t>.20</w:t>
            </w:r>
          </w:p>
        </w:tc>
      </w:tr>
    </w:tbl>
    <w:p w:rsidR="00A73540" w:rsidRDefault="00A73540"/>
    <w:p w:rsidR="00A73540" w:rsidRPr="009A22DE" w:rsidRDefault="00A73540" w:rsidP="00A73540">
      <w:pPr>
        <w:rPr>
          <w:rFonts w:ascii="Arial" w:hAnsi="Arial" w:cs="Arial"/>
          <w:b/>
        </w:rPr>
      </w:pPr>
      <w:r w:rsidRPr="009A22DE">
        <w:rPr>
          <w:rFonts w:ascii="Arial" w:hAnsi="Arial" w:cs="Arial"/>
          <w:b/>
        </w:rPr>
        <w:t>SHOBNALL PRIMARY SCHOOL</w:t>
      </w:r>
    </w:p>
    <w:p w:rsidR="00A73540" w:rsidRPr="009A22DE" w:rsidRDefault="00A73540" w:rsidP="00A73540">
      <w:pPr>
        <w:jc w:val="left"/>
        <w:rPr>
          <w:rFonts w:ascii="Arial" w:hAnsi="Arial" w:cs="Arial"/>
          <w:b/>
        </w:rPr>
      </w:pPr>
      <w:r>
        <w:rPr>
          <w:rFonts w:ascii="Arial" w:hAnsi="Arial" w:cs="Arial"/>
          <w:b/>
        </w:rPr>
        <w:t>SPORTS</w:t>
      </w:r>
      <w:r w:rsidRPr="009A22DE">
        <w:rPr>
          <w:rFonts w:ascii="Arial" w:hAnsi="Arial" w:cs="Arial"/>
          <w:b/>
        </w:rPr>
        <w:t xml:space="preserve"> PREMIUM </w:t>
      </w:r>
      <w:r>
        <w:rPr>
          <w:rFonts w:ascii="Arial" w:hAnsi="Arial" w:cs="Arial"/>
          <w:b/>
        </w:rPr>
        <w:t>IMPLEMENTATION (Cont’d):-</w:t>
      </w:r>
    </w:p>
    <w:p w:rsidR="00A73540" w:rsidRDefault="00A73540" w:rsidP="00A73540">
      <w:pPr>
        <w:jc w:val="left"/>
      </w:pPr>
      <w:r>
        <w:rPr>
          <w:rFonts w:ascii="Arial" w:hAnsi="Arial" w:cs="Arial"/>
          <w:b/>
        </w:rPr>
        <w:t>School Budget received £8,550 for 1</w:t>
      </w:r>
      <w:r w:rsidRPr="00EB14EC">
        <w:rPr>
          <w:rFonts w:ascii="Arial" w:hAnsi="Arial" w:cs="Arial"/>
          <w:b/>
          <w:vertAlign w:val="superscript"/>
        </w:rPr>
        <w:t>ST</w:t>
      </w:r>
      <w:r>
        <w:rPr>
          <w:rFonts w:ascii="Arial" w:hAnsi="Arial" w:cs="Arial"/>
          <w:b/>
        </w:rPr>
        <w:t xml:space="preserve"> April 2013 to 31</w:t>
      </w:r>
      <w:r w:rsidRPr="00EB14EC">
        <w:rPr>
          <w:rFonts w:ascii="Arial" w:hAnsi="Arial" w:cs="Arial"/>
          <w:b/>
          <w:vertAlign w:val="superscript"/>
        </w:rPr>
        <w:t>st</w:t>
      </w:r>
      <w:r>
        <w:rPr>
          <w:rFonts w:ascii="Arial" w:hAnsi="Arial" w:cs="Arial"/>
          <w:b/>
        </w:rPr>
        <w:t xml:space="preserve"> March 2014</w:t>
      </w:r>
    </w:p>
    <w:tbl>
      <w:tblPr>
        <w:tblStyle w:val="TableGrid"/>
        <w:tblW w:w="14850" w:type="dxa"/>
        <w:tblLook w:val="04A0" w:firstRow="1" w:lastRow="0" w:firstColumn="1" w:lastColumn="0" w:noHBand="0" w:noVBand="1"/>
      </w:tblPr>
      <w:tblGrid>
        <w:gridCol w:w="1951"/>
        <w:gridCol w:w="4961"/>
        <w:gridCol w:w="2127"/>
        <w:gridCol w:w="2409"/>
        <w:gridCol w:w="1701"/>
        <w:gridCol w:w="1701"/>
      </w:tblGrid>
      <w:tr w:rsidR="00A73540" w:rsidRPr="009A22DE" w:rsidTr="00A73540">
        <w:tc>
          <w:tcPr>
            <w:tcW w:w="1951" w:type="dxa"/>
            <w:tcBorders>
              <w:bottom w:val="single" w:sz="4" w:space="0" w:color="auto"/>
            </w:tcBorders>
            <w:shd w:val="clear" w:color="auto" w:fill="E36C0A" w:themeFill="accent6" w:themeFillShade="BF"/>
          </w:tcPr>
          <w:p w:rsidR="00A73540" w:rsidRPr="009A22DE" w:rsidRDefault="00A73540" w:rsidP="00A73540">
            <w:pPr>
              <w:jc w:val="left"/>
              <w:rPr>
                <w:rFonts w:ascii="Arial" w:hAnsi="Arial" w:cs="Arial"/>
                <w:b/>
              </w:rPr>
            </w:pPr>
            <w:r w:rsidRPr="009A22DE">
              <w:rPr>
                <w:rFonts w:ascii="Arial" w:hAnsi="Arial" w:cs="Arial"/>
                <w:b/>
              </w:rPr>
              <w:t>COMPANY</w:t>
            </w:r>
          </w:p>
        </w:tc>
        <w:tc>
          <w:tcPr>
            <w:tcW w:w="4961" w:type="dxa"/>
            <w:tcBorders>
              <w:bottom w:val="single" w:sz="4" w:space="0" w:color="auto"/>
            </w:tcBorders>
            <w:shd w:val="clear" w:color="auto" w:fill="E36C0A" w:themeFill="accent6" w:themeFillShade="BF"/>
          </w:tcPr>
          <w:p w:rsidR="00A73540" w:rsidRPr="006019E3" w:rsidRDefault="00A73540" w:rsidP="00A73540">
            <w:pPr>
              <w:jc w:val="left"/>
              <w:rPr>
                <w:rFonts w:ascii="Arial" w:hAnsi="Arial" w:cs="Arial"/>
                <w:b/>
                <w:caps/>
              </w:rPr>
            </w:pPr>
            <w:r>
              <w:rPr>
                <w:rFonts w:ascii="Arial" w:hAnsi="Arial" w:cs="Arial"/>
                <w:b/>
              </w:rPr>
              <w:t>AREA OF FOCUS</w:t>
            </w:r>
          </w:p>
        </w:tc>
        <w:tc>
          <w:tcPr>
            <w:tcW w:w="2127" w:type="dxa"/>
            <w:tcBorders>
              <w:bottom w:val="single" w:sz="4" w:space="0" w:color="auto"/>
            </w:tcBorders>
            <w:shd w:val="clear" w:color="auto" w:fill="E36C0A" w:themeFill="accent6" w:themeFillShade="BF"/>
          </w:tcPr>
          <w:p w:rsidR="00A73540" w:rsidRPr="009A22DE" w:rsidRDefault="00A73540" w:rsidP="00A73540">
            <w:pPr>
              <w:jc w:val="left"/>
              <w:rPr>
                <w:rFonts w:ascii="Arial" w:hAnsi="Arial" w:cs="Arial"/>
                <w:b/>
              </w:rPr>
            </w:pPr>
            <w:r w:rsidRPr="009A22DE">
              <w:rPr>
                <w:rFonts w:ascii="Arial" w:hAnsi="Arial" w:cs="Arial"/>
                <w:b/>
              </w:rPr>
              <w:t>DATE</w:t>
            </w:r>
          </w:p>
        </w:tc>
        <w:tc>
          <w:tcPr>
            <w:tcW w:w="2409" w:type="dxa"/>
            <w:tcBorders>
              <w:bottom w:val="single" w:sz="4" w:space="0" w:color="auto"/>
            </w:tcBorders>
            <w:shd w:val="clear" w:color="auto" w:fill="E36C0A" w:themeFill="accent6" w:themeFillShade="BF"/>
          </w:tcPr>
          <w:p w:rsidR="00A73540" w:rsidRPr="009A22DE" w:rsidRDefault="00A73540" w:rsidP="00A73540">
            <w:pPr>
              <w:jc w:val="left"/>
              <w:rPr>
                <w:rFonts w:ascii="Arial" w:hAnsi="Arial" w:cs="Arial"/>
                <w:b/>
              </w:rPr>
            </w:pPr>
            <w:r w:rsidRPr="009A22DE">
              <w:rPr>
                <w:rFonts w:ascii="Arial" w:hAnsi="Arial" w:cs="Arial"/>
                <w:b/>
              </w:rPr>
              <w:t>YEAR GROUP</w:t>
            </w:r>
          </w:p>
        </w:tc>
        <w:tc>
          <w:tcPr>
            <w:tcW w:w="1701" w:type="dxa"/>
            <w:tcBorders>
              <w:bottom w:val="single" w:sz="4" w:space="0" w:color="auto"/>
            </w:tcBorders>
            <w:shd w:val="clear" w:color="auto" w:fill="E36C0A" w:themeFill="accent6" w:themeFillShade="BF"/>
          </w:tcPr>
          <w:p w:rsidR="00A73540" w:rsidRPr="009A22DE" w:rsidRDefault="00A73540" w:rsidP="00A73540">
            <w:pPr>
              <w:rPr>
                <w:rFonts w:ascii="Arial" w:hAnsi="Arial" w:cs="Arial"/>
                <w:b/>
              </w:rPr>
            </w:pPr>
            <w:r w:rsidRPr="009A22DE">
              <w:rPr>
                <w:rFonts w:ascii="Arial" w:hAnsi="Arial" w:cs="Arial"/>
                <w:b/>
              </w:rPr>
              <w:t>TOTAL COST</w:t>
            </w:r>
            <w:r>
              <w:rPr>
                <w:rFonts w:ascii="Arial" w:hAnsi="Arial" w:cs="Arial"/>
                <w:b/>
              </w:rPr>
              <w:t xml:space="preserve"> £</w:t>
            </w:r>
          </w:p>
        </w:tc>
        <w:tc>
          <w:tcPr>
            <w:tcW w:w="1701" w:type="dxa"/>
            <w:tcBorders>
              <w:bottom w:val="single" w:sz="4" w:space="0" w:color="auto"/>
            </w:tcBorders>
            <w:shd w:val="clear" w:color="auto" w:fill="E36C0A" w:themeFill="accent6" w:themeFillShade="BF"/>
          </w:tcPr>
          <w:p w:rsidR="00A73540" w:rsidRPr="009A22DE" w:rsidRDefault="00A73540" w:rsidP="00A73540">
            <w:pPr>
              <w:rPr>
                <w:rFonts w:ascii="Arial" w:hAnsi="Arial" w:cs="Arial"/>
                <w:b/>
              </w:rPr>
            </w:pPr>
            <w:r>
              <w:rPr>
                <w:rFonts w:ascii="Arial" w:hAnsi="Arial" w:cs="Arial"/>
                <w:b/>
              </w:rPr>
              <w:t>BALANCE REMAINING</w:t>
            </w:r>
          </w:p>
        </w:tc>
      </w:tr>
      <w:tr w:rsidR="002E43BC" w:rsidRPr="009A22DE" w:rsidTr="00371CFE">
        <w:tc>
          <w:tcPr>
            <w:tcW w:w="1951" w:type="dxa"/>
            <w:tcBorders>
              <w:top w:val="single" w:sz="18" w:space="0" w:color="auto"/>
              <w:bottom w:val="single" w:sz="18" w:space="0" w:color="auto"/>
            </w:tcBorders>
            <w:shd w:val="clear" w:color="auto" w:fill="FDE9D9" w:themeFill="accent6" w:themeFillTint="33"/>
          </w:tcPr>
          <w:p w:rsidR="002E43BC" w:rsidRPr="005A3162" w:rsidRDefault="002E43BC" w:rsidP="00371CFE">
            <w:pPr>
              <w:jc w:val="left"/>
              <w:rPr>
                <w:rFonts w:ascii="Arial" w:hAnsi="Arial" w:cs="Arial"/>
              </w:rPr>
            </w:pPr>
            <w:r w:rsidRPr="005A3162">
              <w:rPr>
                <w:rFonts w:ascii="Arial" w:hAnsi="Arial" w:cs="Arial"/>
              </w:rPr>
              <w:t>Kingswood</w:t>
            </w:r>
          </w:p>
        </w:tc>
        <w:tc>
          <w:tcPr>
            <w:tcW w:w="4961" w:type="dxa"/>
            <w:tcBorders>
              <w:top w:val="single" w:sz="18" w:space="0" w:color="auto"/>
              <w:bottom w:val="single" w:sz="18" w:space="0" w:color="auto"/>
            </w:tcBorders>
            <w:shd w:val="clear" w:color="auto" w:fill="FDE9D9" w:themeFill="accent6" w:themeFillTint="33"/>
          </w:tcPr>
          <w:p w:rsidR="002E43BC" w:rsidRDefault="002E43BC" w:rsidP="00371CFE">
            <w:pPr>
              <w:jc w:val="both"/>
              <w:rPr>
                <w:rFonts w:ascii="Arial" w:hAnsi="Arial" w:cs="Arial"/>
                <w:b/>
              </w:rPr>
            </w:pPr>
            <w:r>
              <w:rPr>
                <w:rFonts w:ascii="Arial" w:hAnsi="Arial" w:cs="Arial"/>
                <w:b/>
              </w:rPr>
              <w:t>Links with other subjects that contribute to pupils’ overall achievement and their greater Spiritual, Moral, Social and Cultural skills (SMSC)</w:t>
            </w:r>
          </w:p>
          <w:p w:rsidR="002E43BC" w:rsidRDefault="002E43BC" w:rsidP="00371CFE">
            <w:pPr>
              <w:jc w:val="both"/>
              <w:rPr>
                <w:rFonts w:ascii="Arial" w:hAnsi="Arial" w:cs="Arial"/>
              </w:rPr>
            </w:pPr>
            <w:r w:rsidRPr="005A3162">
              <w:rPr>
                <w:rFonts w:ascii="Arial" w:hAnsi="Arial" w:cs="Arial"/>
              </w:rPr>
              <w:t>Residential week</w:t>
            </w:r>
          </w:p>
          <w:p w:rsidR="002E43BC" w:rsidRPr="005A3162" w:rsidRDefault="002E43BC" w:rsidP="00371CFE">
            <w:pPr>
              <w:jc w:val="both"/>
              <w:rPr>
                <w:rFonts w:ascii="Arial" w:hAnsi="Arial" w:cs="Arial"/>
              </w:rPr>
            </w:pPr>
          </w:p>
        </w:tc>
        <w:tc>
          <w:tcPr>
            <w:tcW w:w="2127" w:type="dxa"/>
            <w:tcBorders>
              <w:top w:val="single" w:sz="18" w:space="0" w:color="auto"/>
              <w:bottom w:val="single" w:sz="18" w:space="0" w:color="auto"/>
            </w:tcBorders>
            <w:shd w:val="clear" w:color="auto" w:fill="FDE9D9" w:themeFill="accent6" w:themeFillTint="33"/>
          </w:tcPr>
          <w:p w:rsidR="002E43BC" w:rsidRPr="005A3162" w:rsidRDefault="002E43BC" w:rsidP="00371CFE">
            <w:pPr>
              <w:jc w:val="left"/>
              <w:rPr>
                <w:rFonts w:ascii="Arial" w:hAnsi="Arial" w:cs="Arial"/>
              </w:rPr>
            </w:pPr>
            <w:r w:rsidRPr="005A3162">
              <w:rPr>
                <w:rFonts w:ascii="Arial" w:hAnsi="Arial" w:cs="Arial"/>
              </w:rPr>
              <w:t>4-8</w:t>
            </w:r>
            <w:r w:rsidRPr="005A3162">
              <w:rPr>
                <w:rFonts w:ascii="Arial" w:hAnsi="Arial" w:cs="Arial"/>
                <w:vertAlign w:val="superscript"/>
              </w:rPr>
              <w:t>th</w:t>
            </w:r>
            <w:r w:rsidRPr="005A3162">
              <w:rPr>
                <w:rFonts w:ascii="Arial" w:hAnsi="Arial" w:cs="Arial"/>
              </w:rPr>
              <w:t xml:space="preserve"> Nov 2013</w:t>
            </w:r>
          </w:p>
        </w:tc>
        <w:tc>
          <w:tcPr>
            <w:tcW w:w="2409" w:type="dxa"/>
            <w:tcBorders>
              <w:top w:val="single" w:sz="18" w:space="0" w:color="auto"/>
              <w:bottom w:val="single" w:sz="18" w:space="0" w:color="auto"/>
            </w:tcBorders>
            <w:shd w:val="clear" w:color="auto" w:fill="FDE9D9" w:themeFill="accent6" w:themeFillTint="33"/>
          </w:tcPr>
          <w:p w:rsidR="002E43BC" w:rsidRDefault="002E43BC" w:rsidP="00371CFE">
            <w:pPr>
              <w:jc w:val="left"/>
              <w:rPr>
                <w:rFonts w:ascii="Arial" w:hAnsi="Arial" w:cs="Arial"/>
              </w:rPr>
            </w:pPr>
            <w:r w:rsidRPr="005A3162">
              <w:rPr>
                <w:rFonts w:ascii="Arial" w:hAnsi="Arial" w:cs="Arial"/>
              </w:rPr>
              <w:t>Year 6</w:t>
            </w:r>
            <w:r>
              <w:rPr>
                <w:rFonts w:ascii="Arial" w:hAnsi="Arial" w:cs="Arial"/>
              </w:rPr>
              <w:t xml:space="preserve"> </w:t>
            </w:r>
          </w:p>
          <w:p w:rsidR="002E43BC" w:rsidRPr="005A3162" w:rsidRDefault="002E43BC" w:rsidP="00371CFE">
            <w:pPr>
              <w:jc w:val="left"/>
              <w:rPr>
                <w:rFonts w:ascii="Arial" w:hAnsi="Arial" w:cs="Arial"/>
              </w:rPr>
            </w:pPr>
            <w:r>
              <w:rPr>
                <w:rFonts w:ascii="Arial" w:hAnsi="Arial" w:cs="Arial"/>
              </w:rPr>
              <w:t>(14no. pupils)</w:t>
            </w:r>
          </w:p>
        </w:tc>
        <w:tc>
          <w:tcPr>
            <w:tcW w:w="1701" w:type="dxa"/>
            <w:tcBorders>
              <w:top w:val="single" w:sz="18" w:space="0" w:color="auto"/>
              <w:bottom w:val="single" w:sz="18" w:space="0" w:color="auto"/>
            </w:tcBorders>
            <w:shd w:val="clear" w:color="auto" w:fill="FDE9D9" w:themeFill="accent6" w:themeFillTint="33"/>
          </w:tcPr>
          <w:p w:rsidR="002E43BC" w:rsidRPr="005A3162" w:rsidRDefault="002E43BC" w:rsidP="00371CFE">
            <w:pPr>
              <w:rPr>
                <w:rFonts w:ascii="Arial" w:hAnsi="Arial" w:cs="Arial"/>
              </w:rPr>
            </w:pPr>
            <w:r w:rsidRPr="005A3162">
              <w:rPr>
                <w:rFonts w:ascii="Arial" w:hAnsi="Arial" w:cs="Arial"/>
              </w:rPr>
              <w:t>1750.00</w:t>
            </w:r>
          </w:p>
        </w:tc>
        <w:tc>
          <w:tcPr>
            <w:tcW w:w="1701" w:type="dxa"/>
            <w:tcBorders>
              <w:top w:val="single" w:sz="18" w:space="0" w:color="auto"/>
              <w:bottom w:val="single" w:sz="18" w:space="0" w:color="auto"/>
            </w:tcBorders>
            <w:shd w:val="clear" w:color="auto" w:fill="FDE9D9" w:themeFill="accent6" w:themeFillTint="33"/>
          </w:tcPr>
          <w:p w:rsidR="002E43BC" w:rsidRPr="005A3162" w:rsidRDefault="002E43BC" w:rsidP="00371CFE">
            <w:pPr>
              <w:rPr>
                <w:rFonts w:ascii="Arial" w:hAnsi="Arial" w:cs="Arial"/>
              </w:rPr>
            </w:pPr>
            <w:r>
              <w:rPr>
                <w:rFonts w:ascii="Arial" w:hAnsi="Arial" w:cs="Arial"/>
              </w:rPr>
              <w:t>4,812.20</w:t>
            </w:r>
          </w:p>
        </w:tc>
      </w:tr>
      <w:tr w:rsidR="002E43BC" w:rsidRPr="009A22DE" w:rsidTr="00371CFE">
        <w:tc>
          <w:tcPr>
            <w:tcW w:w="1951" w:type="dxa"/>
            <w:tcBorders>
              <w:top w:val="single" w:sz="18" w:space="0" w:color="auto"/>
              <w:bottom w:val="single" w:sz="18" w:space="0" w:color="auto"/>
            </w:tcBorders>
            <w:shd w:val="clear" w:color="auto" w:fill="FDE9D9" w:themeFill="accent6" w:themeFillTint="33"/>
          </w:tcPr>
          <w:p w:rsidR="002E43BC" w:rsidRPr="009A22DE" w:rsidRDefault="002E43BC" w:rsidP="00371CFE">
            <w:pPr>
              <w:jc w:val="left"/>
              <w:rPr>
                <w:rFonts w:ascii="Arial" w:hAnsi="Arial" w:cs="Arial"/>
              </w:rPr>
            </w:pPr>
            <w:r>
              <w:rPr>
                <w:rFonts w:ascii="Arial" w:hAnsi="Arial" w:cs="Arial"/>
              </w:rPr>
              <w:t>Ruff Tuff Stuff Limited</w:t>
            </w:r>
          </w:p>
        </w:tc>
        <w:tc>
          <w:tcPr>
            <w:tcW w:w="4961" w:type="dxa"/>
            <w:tcBorders>
              <w:top w:val="single" w:sz="18" w:space="0" w:color="auto"/>
              <w:bottom w:val="single" w:sz="18" w:space="0" w:color="auto"/>
            </w:tcBorders>
            <w:shd w:val="clear" w:color="auto" w:fill="FDE9D9" w:themeFill="accent6" w:themeFillTint="33"/>
          </w:tcPr>
          <w:p w:rsidR="002E43BC" w:rsidRDefault="002E43BC" w:rsidP="00371CFE">
            <w:pPr>
              <w:jc w:val="left"/>
              <w:rPr>
                <w:rFonts w:ascii="Arial" w:hAnsi="Arial" w:cs="Arial"/>
                <w:b/>
              </w:rPr>
            </w:pPr>
            <w:r>
              <w:rPr>
                <w:rFonts w:ascii="Arial" w:hAnsi="Arial" w:cs="Arial"/>
                <w:b/>
              </w:rPr>
              <w:t>The range of provisional and alternative sporting activities</w:t>
            </w:r>
          </w:p>
          <w:p w:rsidR="002E43BC" w:rsidRPr="00CB42D2" w:rsidRDefault="002E43BC" w:rsidP="00371CFE">
            <w:pPr>
              <w:jc w:val="left"/>
              <w:rPr>
                <w:rFonts w:ascii="Arial" w:hAnsi="Arial" w:cs="Arial"/>
              </w:rPr>
            </w:pPr>
            <w:r>
              <w:rPr>
                <w:rFonts w:ascii="Arial" w:hAnsi="Arial" w:cs="Arial"/>
              </w:rPr>
              <w:t>Balance Bikes x10</w:t>
            </w:r>
          </w:p>
        </w:tc>
        <w:tc>
          <w:tcPr>
            <w:tcW w:w="2127" w:type="dxa"/>
            <w:tcBorders>
              <w:top w:val="single" w:sz="18" w:space="0" w:color="auto"/>
              <w:bottom w:val="single" w:sz="18" w:space="0" w:color="auto"/>
            </w:tcBorders>
            <w:shd w:val="clear" w:color="auto" w:fill="FDE9D9" w:themeFill="accent6" w:themeFillTint="33"/>
          </w:tcPr>
          <w:p w:rsidR="002E43BC" w:rsidRPr="00CB42D2" w:rsidRDefault="002E43BC" w:rsidP="00371CFE">
            <w:pPr>
              <w:jc w:val="left"/>
              <w:rPr>
                <w:rFonts w:ascii="Arial" w:hAnsi="Arial" w:cs="Arial"/>
              </w:rPr>
            </w:pPr>
            <w:r>
              <w:rPr>
                <w:rFonts w:ascii="Arial" w:hAnsi="Arial" w:cs="Arial"/>
              </w:rPr>
              <w:t>November 2013</w:t>
            </w:r>
          </w:p>
        </w:tc>
        <w:tc>
          <w:tcPr>
            <w:tcW w:w="2409" w:type="dxa"/>
            <w:tcBorders>
              <w:top w:val="single" w:sz="18" w:space="0" w:color="auto"/>
              <w:bottom w:val="single" w:sz="18" w:space="0" w:color="auto"/>
            </w:tcBorders>
            <w:shd w:val="clear" w:color="auto" w:fill="FDE9D9" w:themeFill="accent6" w:themeFillTint="33"/>
          </w:tcPr>
          <w:p w:rsidR="002E43BC" w:rsidRPr="00CB42D2" w:rsidRDefault="002E43BC" w:rsidP="00371CFE">
            <w:pPr>
              <w:jc w:val="both"/>
              <w:rPr>
                <w:rFonts w:ascii="Arial" w:hAnsi="Arial" w:cs="Arial"/>
              </w:rPr>
            </w:pPr>
            <w:r>
              <w:rPr>
                <w:rFonts w:ascii="Arial" w:hAnsi="Arial" w:cs="Arial"/>
              </w:rPr>
              <w:t>KS1</w:t>
            </w:r>
          </w:p>
        </w:tc>
        <w:tc>
          <w:tcPr>
            <w:tcW w:w="1701" w:type="dxa"/>
            <w:tcBorders>
              <w:top w:val="single" w:sz="18" w:space="0" w:color="auto"/>
              <w:bottom w:val="single" w:sz="18" w:space="0" w:color="auto"/>
            </w:tcBorders>
            <w:shd w:val="clear" w:color="auto" w:fill="FDE9D9" w:themeFill="accent6" w:themeFillTint="33"/>
          </w:tcPr>
          <w:p w:rsidR="002E43BC" w:rsidRPr="0085465C" w:rsidRDefault="002E43BC" w:rsidP="00371CFE">
            <w:pPr>
              <w:rPr>
                <w:rFonts w:ascii="Arial" w:hAnsi="Arial" w:cs="Arial"/>
              </w:rPr>
            </w:pPr>
            <w:r>
              <w:rPr>
                <w:rFonts w:ascii="Arial" w:hAnsi="Arial" w:cs="Arial"/>
              </w:rPr>
              <w:t>900.00</w:t>
            </w:r>
          </w:p>
        </w:tc>
        <w:tc>
          <w:tcPr>
            <w:tcW w:w="1701" w:type="dxa"/>
            <w:tcBorders>
              <w:top w:val="single" w:sz="18" w:space="0" w:color="auto"/>
              <w:bottom w:val="single" w:sz="18" w:space="0" w:color="auto"/>
            </w:tcBorders>
            <w:shd w:val="clear" w:color="auto" w:fill="FDE9D9" w:themeFill="accent6" w:themeFillTint="33"/>
          </w:tcPr>
          <w:p w:rsidR="002E43BC" w:rsidRPr="0085465C" w:rsidRDefault="002E43BC" w:rsidP="00371CFE">
            <w:pPr>
              <w:rPr>
                <w:rFonts w:ascii="Arial" w:hAnsi="Arial" w:cs="Arial"/>
              </w:rPr>
            </w:pPr>
            <w:r>
              <w:rPr>
                <w:rFonts w:ascii="Arial" w:hAnsi="Arial" w:cs="Arial"/>
              </w:rPr>
              <w:t>3,912.20</w:t>
            </w:r>
          </w:p>
        </w:tc>
      </w:tr>
      <w:tr w:rsidR="00911445" w:rsidRPr="009A22DE" w:rsidTr="00114BEB">
        <w:tc>
          <w:tcPr>
            <w:tcW w:w="1951" w:type="dxa"/>
            <w:tcBorders>
              <w:top w:val="single" w:sz="18" w:space="0" w:color="auto"/>
              <w:bottom w:val="single" w:sz="18" w:space="0" w:color="auto"/>
            </w:tcBorders>
            <w:shd w:val="clear" w:color="auto" w:fill="FDE9D9" w:themeFill="accent6" w:themeFillTint="33"/>
          </w:tcPr>
          <w:p w:rsidR="00911445" w:rsidRDefault="00911445" w:rsidP="00C774E6">
            <w:pPr>
              <w:jc w:val="left"/>
              <w:rPr>
                <w:rFonts w:ascii="Arial" w:hAnsi="Arial" w:cs="Arial"/>
              </w:rPr>
            </w:pPr>
          </w:p>
          <w:p w:rsidR="00911445" w:rsidRDefault="00911445" w:rsidP="00C774E6">
            <w:pPr>
              <w:jc w:val="left"/>
              <w:rPr>
                <w:rFonts w:ascii="Arial" w:hAnsi="Arial" w:cs="Arial"/>
              </w:rPr>
            </w:pPr>
          </w:p>
          <w:p w:rsidR="00911445" w:rsidRPr="009A22DE" w:rsidRDefault="00911445" w:rsidP="00C774E6">
            <w:pPr>
              <w:jc w:val="left"/>
              <w:rPr>
                <w:rFonts w:ascii="Arial" w:hAnsi="Arial" w:cs="Arial"/>
              </w:rPr>
            </w:pPr>
            <w:r>
              <w:rPr>
                <w:rFonts w:ascii="Arial" w:hAnsi="Arial" w:cs="Arial"/>
              </w:rPr>
              <w:t>Active Learning Sports, J Attwood</w:t>
            </w:r>
          </w:p>
        </w:tc>
        <w:tc>
          <w:tcPr>
            <w:tcW w:w="4961" w:type="dxa"/>
            <w:tcBorders>
              <w:top w:val="single" w:sz="18" w:space="0" w:color="auto"/>
              <w:bottom w:val="single" w:sz="18" w:space="0" w:color="auto"/>
            </w:tcBorders>
            <w:shd w:val="clear" w:color="auto" w:fill="FDE9D9" w:themeFill="accent6" w:themeFillTint="33"/>
          </w:tcPr>
          <w:p w:rsidR="00911445" w:rsidRDefault="00911445" w:rsidP="00C774E6">
            <w:pPr>
              <w:jc w:val="left"/>
              <w:rPr>
                <w:rFonts w:ascii="Arial" w:hAnsi="Arial" w:cs="Arial"/>
                <w:b/>
              </w:rPr>
            </w:pPr>
            <w:r>
              <w:rPr>
                <w:rFonts w:ascii="Arial" w:hAnsi="Arial" w:cs="Arial"/>
                <w:b/>
              </w:rPr>
              <w:t>The enhancement and extension of our curriculum provision</w:t>
            </w:r>
          </w:p>
          <w:p w:rsidR="00911445" w:rsidRDefault="00911445" w:rsidP="00C774E6">
            <w:pPr>
              <w:jc w:val="left"/>
              <w:rPr>
                <w:rFonts w:ascii="Arial" w:hAnsi="Arial" w:cs="Arial"/>
              </w:rPr>
            </w:pPr>
            <w:r>
              <w:rPr>
                <w:rFonts w:ascii="Arial" w:hAnsi="Arial" w:cs="Arial"/>
              </w:rPr>
              <w:t>KS1 Bike course &amp; Lunchtime Supervisor training</w:t>
            </w:r>
          </w:p>
          <w:p w:rsidR="00911445" w:rsidRDefault="00911445" w:rsidP="00C774E6">
            <w:pPr>
              <w:jc w:val="left"/>
              <w:rPr>
                <w:rFonts w:ascii="Arial" w:hAnsi="Arial" w:cs="Arial"/>
              </w:rPr>
            </w:pPr>
          </w:p>
        </w:tc>
        <w:tc>
          <w:tcPr>
            <w:tcW w:w="2127" w:type="dxa"/>
            <w:tcBorders>
              <w:top w:val="single" w:sz="18" w:space="0" w:color="auto"/>
              <w:bottom w:val="single" w:sz="18" w:space="0" w:color="auto"/>
            </w:tcBorders>
            <w:shd w:val="clear" w:color="auto" w:fill="FDE9D9" w:themeFill="accent6" w:themeFillTint="33"/>
          </w:tcPr>
          <w:p w:rsidR="00911445" w:rsidRDefault="00911445" w:rsidP="00C774E6">
            <w:pPr>
              <w:jc w:val="left"/>
              <w:rPr>
                <w:rFonts w:ascii="Arial" w:hAnsi="Arial" w:cs="Arial"/>
              </w:rPr>
            </w:pPr>
          </w:p>
          <w:p w:rsidR="00911445" w:rsidRDefault="00911445" w:rsidP="00C774E6">
            <w:pPr>
              <w:jc w:val="left"/>
              <w:rPr>
                <w:rFonts w:ascii="Arial" w:hAnsi="Arial" w:cs="Arial"/>
              </w:rPr>
            </w:pPr>
          </w:p>
          <w:p w:rsidR="00911445" w:rsidRPr="00CB42D2" w:rsidRDefault="00911445" w:rsidP="00C774E6">
            <w:pPr>
              <w:jc w:val="left"/>
              <w:rPr>
                <w:rFonts w:ascii="Arial" w:hAnsi="Arial" w:cs="Arial"/>
              </w:rPr>
            </w:pPr>
            <w:r>
              <w:rPr>
                <w:rFonts w:ascii="Arial" w:hAnsi="Arial" w:cs="Arial"/>
              </w:rPr>
              <w:t>Spring Term 2014</w:t>
            </w:r>
          </w:p>
        </w:tc>
        <w:tc>
          <w:tcPr>
            <w:tcW w:w="2409" w:type="dxa"/>
            <w:tcBorders>
              <w:top w:val="single" w:sz="18" w:space="0" w:color="auto"/>
              <w:bottom w:val="single" w:sz="18" w:space="0" w:color="auto"/>
            </w:tcBorders>
            <w:shd w:val="clear" w:color="auto" w:fill="FDE9D9" w:themeFill="accent6" w:themeFillTint="33"/>
          </w:tcPr>
          <w:p w:rsidR="00911445" w:rsidRDefault="00911445" w:rsidP="00C774E6">
            <w:pPr>
              <w:jc w:val="both"/>
              <w:rPr>
                <w:rFonts w:ascii="Arial" w:hAnsi="Arial" w:cs="Arial"/>
              </w:rPr>
            </w:pPr>
          </w:p>
          <w:p w:rsidR="00911445" w:rsidRDefault="00911445" w:rsidP="00C774E6">
            <w:pPr>
              <w:jc w:val="both"/>
              <w:rPr>
                <w:rFonts w:ascii="Arial" w:hAnsi="Arial" w:cs="Arial"/>
              </w:rPr>
            </w:pPr>
          </w:p>
          <w:p w:rsidR="00911445" w:rsidRPr="00CB42D2" w:rsidRDefault="00911445" w:rsidP="00C774E6">
            <w:pPr>
              <w:jc w:val="both"/>
              <w:rPr>
                <w:rFonts w:ascii="Arial" w:hAnsi="Arial" w:cs="Arial"/>
              </w:rPr>
            </w:pPr>
            <w:r>
              <w:rPr>
                <w:rFonts w:ascii="Arial" w:hAnsi="Arial" w:cs="Arial"/>
              </w:rPr>
              <w:t>KS1 &amp; KS2</w:t>
            </w:r>
          </w:p>
        </w:tc>
        <w:tc>
          <w:tcPr>
            <w:tcW w:w="1701" w:type="dxa"/>
            <w:tcBorders>
              <w:top w:val="single" w:sz="18" w:space="0" w:color="auto"/>
              <w:bottom w:val="single" w:sz="18" w:space="0" w:color="auto"/>
            </w:tcBorders>
            <w:shd w:val="clear" w:color="auto" w:fill="FDE9D9" w:themeFill="accent6" w:themeFillTint="33"/>
          </w:tcPr>
          <w:p w:rsidR="00911445" w:rsidRDefault="00911445" w:rsidP="00C774E6">
            <w:pPr>
              <w:rPr>
                <w:rFonts w:ascii="Arial" w:hAnsi="Arial" w:cs="Arial"/>
              </w:rPr>
            </w:pPr>
          </w:p>
          <w:p w:rsidR="00911445" w:rsidRDefault="00911445" w:rsidP="00C774E6">
            <w:pPr>
              <w:rPr>
                <w:rFonts w:ascii="Arial" w:hAnsi="Arial" w:cs="Arial"/>
              </w:rPr>
            </w:pPr>
          </w:p>
          <w:p w:rsidR="00911445" w:rsidRPr="0085465C" w:rsidRDefault="00911445" w:rsidP="00C774E6">
            <w:pPr>
              <w:rPr>
                <w:rFonts w:ascii="Arial" w:hAnsi="Arial" w:cs="Arial"/>
              </w:rPr>
            </w:pPr>
            <w:r>
              <w:rPr>
                <w:rFonts w:ascii="Arial" w:hAnsi="Arial" w:cs="Arial"/>
              </w:rPr>
              <w:t>880.00</w:t>
            </w:r>
          </w:p>
        </w:tc>
        <w:tc>
          <w:tcPr>
            <w:tcW w:w="1701" w:type="dxa"/>
            <w:tcBorders>
              <w:top w:val="single" w:sz="18" w:space="0" w:color="auto"/>
              <w:bottom w:val="single" w:sz="18" w:space="0" w:color="auto"/>
            </w:tcBorders>
            <w:shd w:val="clear" w:color="auto" w:fill="FDE9D9" w:themeFill="accent6" w:themeFillTint="33"/>
          </w:tcPr>
          <w:p w:rsidR="00911445" w:rsidRDefault="00911445" w:rsidP="00C774E6">
            <w:pPr>
              <w:rPr>
                <w:rFonts w:ascii="Arial" w:hAnsi="Arial" w:cs="Arial"/>
              </w:rPr>
            </w:pPr>
          </w:p>
          <w:p w:rsidR="00911445" w:rsidRDefault="00911445" w:rsidP="00C774E6">
            <w:pPr>
              <w:rPr>
                <w:rFonts w:ascii="Arial" w:hAnsi="Arial" w:cs="Arial"/>
              </w:rPr>
            </w:pPr>
          </w:p>
          <w:p w:rsidR="00911445" w:rsidRPr="0085465C" w:rsidRDefault="0028008F" w:rsidP="00C774E6">
            <w:pPr>
              <w:rPr>
                <w:rFonts w:ascii="Arial" w:hAnsi="Arial" w:cs="Arial"/>
              </w:rPr>
            </w:pPr>
            <w:r>
              <w:rPr>
                <w:rFonts w:ascii="Arial" w:hAnsi="Arial" w:cs="Arial"/>
              </w:rPr>
              <w:t>3,032</w:t>
            </w:r>
            <w:r w:rsidR="00114BEB">
              <w:rPr>
                <w:rFonts w:ascii="Arial" w:hAnsi="Arial" w:cs="Arial"/>
              </w:rPr>
              <w:t>.20</w:t>
            </w:r>
          </w:p>
        </w:tc>
      </w:tr>
      <w:tr w:rsidR="00911445" w:rsidRPr="009A22DE" w:rsidTr="00114BEB">
        <w:tc>
          <w:tcPr>
            <w:tcW w:w="1951" w:type="dxa"/>
            <w:tcBorders>
              <w:top w:val="single" w:sz="18" w:space="0" w:color="auto"/>
              <w:bottom w:val="single" w:sz="18" w:space="0" w:color="auto"/>
            </w:tcBorders>
            <w:shd w:val="clear" w:color="auto" w:fill="FDE9D9" w:themeFill="accent6" w:themeFillTint="33"/>
          </w:tcPr>
          <w:p w:rsidR="00911445" w:rsidRDefault="00911445" w:rsidP="00C774E6">
            <w:pPr>
              <w:jc w:val="left"/>
              <w:rPr>
                <w:rFonts w:ascii="Arial" w:hAnsi="Arial" w:cs="Arial"/>
              </w:rPr>
            </w:pPr>
          </w:p>
          <w:p w:rsidR="00911445" w:rsidRDefault="00911445" w:rsidP="00C774E6">
            <w:pPr>
              <w:jc w:val="left"/>
              <w:rPr>
                <w:rFonts w:ascii="Arial" w:hAnsi="Arial" w:cs="Arial"/>
              </w:rPr>
            </w:pPr>
          </w:p>
          <w:p w:rsidR="00911445" w:rsidRDefault="00911445" w:rsidP="00C774E6">
            <w:pPr>
              <w:jc w:val="left"/>
              <w:rPr>
                <w:rFonts w:ascii="Arial" w:hAnsi="Arial" w:cs="Arial"/>
              </w:rPr>
            </w:pPr>
            <w:r>
              <w:rPr>
                <w:rFonts w:ascii="Arial" w:hAnsi="Arial" w:cs="Arial"/>
              </w:rPr>
              <w:t>Entrust</w:t>
            </w:r>
          </w:p>
        </w:tc>
        <w:tc>
          <w:tcPr>
            <w:tcW w:w="4961" w:type="dxa"/>
            <w:tcBorders>
              <w:top w:val="single" w:sz="18" w:space="0" w:color="auto"/>
              <w:bottom w:val="single" w:sz="18" w:space="0" w:color="auto"/>
            </w:tcBorders>
            <w:shd w:val="clear" w:color="auto" w:fill="FDE9D9" w:themeFill="accent6" w:themeFillTint="33"/>
          </w:tcPr>
          <w:p w:rsidR="00911445" w:rsidRPr="00542F27" w:rsidRDefault="00911445" w:rsidP="00C774E6">
            <w:pPr>
              <w:jc w:val="left"/>
              <w:rPr>
                <w:rFonts w:ascii="Arial" w:hAnsi="Arial" w:cs="Arial"/>
                <w:b/>
              </w:rPr>
            </w:pPr>
            <w:r>
              <w:rPr>
                <w:rFonts w:ascii="Arial" w:hAnsi="Arial" w:cs="Arial"/>
                <w:b/>
              </w:rPr>
              <w:t>Quality and qualifications of staff providing the activity</w:t>
            </w:r>
          </w:p>
          <w:p w:rsidR="00911445" w:rsidRDefault="00911445" w:rsidP="00C774E6">
            <w:pPr>
              <w:jc w:val="left"/>
              <w:rPr>
                <w:rFonts w:ascii="Arial" w:hAnsi="Arial" w:cs="Arial"/>
              </w:rPr>
            </w:pPr>
            <w:r>
              <w:rPr>
                <w:rFonts w:ascii="Arial" w:hAnsi="Arial" w:cs="Arial"/>
              </w:rPr>
              <w:t>Games Course, Mrs S Welch</w:t>
            </w:r>
          </w:p>
        </w:tc>
        <w:tc>
          <w:tcPr>
            <w:tcW w:w="2127" w:type="dxa"/>
            <w:tcBorders>
              <w:top w:val="single" w:sz="18" w:space="0" w:color="auto"/>
              <w:bottom w:val="single" w:sz="18" w:space="0" w:color="auto"/>
            </w:tcBorders>
            <w:shd w:val="clear" w:color="auto" w:fill="FDE9D9" w:themeFill="accent6" w:themeFillTint="33"/>
          </w:tcPr>
          <w:p w:rsidR="00911445" w:rsidRDefault="00911445" w:rsidP="00C774E6">
            <w:pPr>
              <w:jc w:val="left"/>
              <w:rPr>
                <w:rFonts w:ascii="Arial" w:hAnsi="Arial" w:cs="Arial"/>
              </w:rPr>
            </w:pPr>
          </w:p>
          <w:p w:rsidR="00911445" w:rsidRDefault="00911445" w:rsidP="00C774E6">
            <w:pPr>
              <w:jc w:val="left"/>
              <w:rPr>
                <w:rFonts w:ascii="Arial" w:hAnsi="Arial" w:cs="Arial"/>
              </w:rPr>
            </w:pPr>
          </w:p>
          <w:p w:rsidR="00911445" w:rsidRDefault="00911445" w:rsidP="00C774E6">
            <w:pPr>
              <w:jc w:val="left"/>
              <w:rPr>
                <w:rFonts w:ascii="Arial" w:hAnsi="Arial" w:cs="Arial"/>
              </w:rPr>
            </w:pPr>
            <w:r>
              <w:rPr>
                <w:rFonts w:ascii="Arial" w:hAnsi="Arial" w:cs="Arial"/>
              </w:rPr>
              <w:t>March 2014</w:t>
            </w:r>
          </w:p>
        </w:tc>
        <w:tc>
          <w:tcPr>
            <w:tcW w:w="2409" w:type="dxa"/>
            <w:tcBorders>
              <w:top w:val="single" w:sz="18" w:space="0" w:color="auto"/>
              <w:bottom w:val="single" w:sz="18" w:space="0" w:color="auto"/>
            </w:tcBorders>
            <w:shd w:val="clear" w:color="auto" w:fill="FDE9D9" w:themeFill="accent6" w:themeFillTint="33"/>
          </w:tcPr>
          <w:p w:rsidR="00911445" w:rsidRDefault="00911445" w:rsidP="00C774E6">
            <w:pPr>
              <w:jc w:val="both"/>
              <w:rPr>
                <w:rFonts w:ascii="Arial" w:hAnsi="Arial" w:cs="Arial"/>
              </w:rPr>
            </w:pPr>
          </w:p>
        </w:tc>
        <w:tc>
          <w:tcPr>
            <w:tcW w:w="1701" w:type="dxa"/>
            <w:tcBorders>
              <w:top w:val="single" w:sz="18" w:space="0" w:color="auto"/>
              <w:bottom w:val="single" w:sz="18" w:space="0" w:color="auto"/>
            </w:tcBorders>
            <w:shd w:val="clear" w:color="auto" w:fill="FDE9D9" w:themeFill="accent6" w:themeFillTint="33"/>
          </w:tcPr>
          <w:p w:rsidR="00911445" w:rsidRDefault="00911445" w:rsidP="00C774E6">
            <w:pPr>
              <w:rPr>
                <w:rFonts w:ascii="Arial" w:hAnsi="Arial" w:cs="Arial"/>
              </w:rPr>
            </w:pPr>
          </w:p>
          <w:p w:rsidR="00911445" w:rsidRDefault="00911445" w:rsidP="00C774E6">
            <w:pPr>
              <w:rPr>
                <w:rFonts w:ascii="Arial" w:hAnsi="Arial" w:cs="Arial"/>
              </w:rPr>
            </w:pPr>
          </w:p>
          <w:p w:rsidR="00911445" w:rsidRDefault="00911445" w:rsidP="00C774E6">
            <w:pPr>
              <w:rPr>
                <w:rFonts w:ascii="Arial" w:hAnsi="Arial" w:cs="Arial"/>
              </w:rPr>
            </w:pPr>
            <w:r>
              <w:rPr>
                <w:rFonts w:ascii="Arial" w:hAnsi="Arial" w:cs="Arial"/>
              </w:rPr>
              <w:t>165.00</w:t>
            </w:r>
          </w:p>
        </w:tc>
        <w:tc>
          <w:tcPr>
            <w:tcW w:w="1701" w:type="dxa"/>
            <w:tcBorders>
              <w:top w:val="single" w:sz="18" w:space="0" w:color="auto"/>
              <w:bottom w:val="single" w:sz="18" w:space="0" w:color="auto"/>
            </w:tcBorders>
            <w:shd w:val="clear" w:color="auto" w:fill="FDE9D9" w:themeFill="accent6" w:themeFillTint="33"/>
          </w:tcPr>
          <w:p w:rsidR="00911445" w:rsidRDefault="00911445" w:rsidP="00C774E6">
            <w:pPr>
              <w:rPr>
                <w:rFonts w:ascii="Arial" w:hAnsi="Arial" w:cs="Arial"/>
              </w:rPr>
            </w:pPr>
          </w:p>
          <w:p w:rsidR="00911445" w:rsidRDefault="00911445" w:rsidP="00C774E6">
            <w:pPr>
              <w:rPr>
                <w:rFonts w:ascii="Arial" w:hAnsi="Arial" w:cs="Arial"/>
              </w:rPr>
            </w:pPr>
          </w:p>
          <w:p w:rsidR="00911445" w:rsidRDefault="0028008F" w:rsidP="00E538F7">
            <w:pPr>
              <w:rPr>
                <w:rFonts w:ascii="Arial" w:hAnsi="Arial" w:cs="Arial"/>
              </w:rPr>
            </w:pPr>
            <w:r>
              <w:rPr>
                <w:rFonts w:ascii="Arial" w:hAnsi="Arial" w:cs="Arial"/>
              </w:rPr>
              <w:t>2,870</w:t>
            </w:r>
            <w:r w:rsidR="00114BEB">
              <w:rPr>
                <w:rFonts w:ascii="Arial" w:hAnsi="Arial" w:cs="Arial"/>
              </w:rPr>
              <w:t>.20</w:t>
            </w:r>
          </w:p>
        </w:tc>
      </w:tr>
      <w:tr w:rsidR="00911445" w:rsidRPr="009A22DE" w:rsidTr="00114BEB">
        <w:tc>
          <w:tcPr>
            <w:tcW w:w="1951" w:type="dxa"/>
            <w:tcBorders>
              <w:top w:val="single" w:sz="18" w:space="0" w:color="auto"/>
              <w:bottom w:val="single" w:sz="18" w:space="0" w:color="auto"/>
            </w:tcBorders>
            <w:shd w:val="clear" w:color="auto" w:fill="FDE9D9" w:themeFill="accent6" w:themeFillTint="33"/>
          </w:tcPr>
          <w:p w:rsidR="00911445" w:rsidRDefault="00911445" w:rsidP="00C774E6">
            <w:pPr>
              <w:jc w:val="left"/>
              <w:rPr>
                <w:rFonts w:ascii="Arial" w:hAnsi="Arial" w:cs="Arial"/>
              </w:rPr>
            </w:pPr>
          </w:p>
        </w:tc>
        <w:tc>
          <w:tcPr>
            <w:tcW w:w="4961" w:type="dxa"/>
            <w:tcBorders>
              <w:top w:val="single" w:sz="18" w:space="0" w:color="auto"/>
              <w:bottom w:val="single" w:sz="18" w:space="0" w:color="auto"/>
            </w:tcBorders>
            <w:shd w:val="clear" w:color="auto" w:fill="FDE9D9" w:themeFill="accent6" w:themeFillTint="33"/>
          </w:tcPr>
          <w:p w:rsidR="00911445" w:rsidRDefault="00911445" w:rsidP="00C774E6">
            <w:pPr>
              <w:jc w:val="left"/>
              <w:rPr>
                <w:rFonts w:ascii="Arial" w:hAnsi="Arial" w:cs="Arial"/>
                <w:b/>
              </w:rPr>
            </w:pPr>
            <w:r>
              <w:rPr>
                <w:rFonts w:ascii="Arial" w:hAnsi="Arial" w:cs="Arial"/>
                <w:b/>
              </w:rPr>
              <w:t xml:space="preserve">Introducing an in-school physical activity programme </w:t>
            </w:r>
          </w:p>
          <w:p w:rsidR="00911445" w:rsidRDefault="00911445" w:rsidP="00C774E6">
            <w:pPr>
              <w:jc w:val="left"/>
              <w:rPr>
                <w:rFonts w:ascii="Arial" w:hAnsi="Arial" w:cs="Arial"/>
              </w:rPr>
            </w:pPr>
            <w:r>
              <w:rPr>
                <w:rFonts w:ascii="Arial" w:hAnsi="Arial" w:cs="Arial"/>
              </w:rPr>
              <w:t>Foam Dodgeballs x12</w:t>
            </w:r>
          </w:p>
        </w:tc>
        <w:tc>
          <w:tcPr>
            <w:tcW w:w="2127" w:type="dxa"/>
            <w:tcBorders>
              <w:top w:val="single" w:sz="18" w:space="0" w:color="auto"/>
              <w:bottom w:val="single" w:sz="18" w:space="0" w:color="auto"/>
            </w:tcBorders>
            <w:shd w:val="clear" w:color="auto" w:fill="FDE9D9" w:themeFill="accent6" w:themeFillTint="33"/>
          </w:tcPr>
          <w:p w:rsidR="00911445" w:rsidRDefault="00911445" w:rsidP="00C774E6">
            <w:pPr>
              <w:jc w:val="left"/>
              <w:rPr>
                <w:rFonts w:ascii="Arial" w:hAnsi="Arial" w:cs="Arial"/>
              </w:rPr>
            </w:pPr>
          </w:p>
          <w:p w:rsidR="00911445" w:rsidRDefault="00911445" w:rsidP="00C774E6">
            <w:pPr>
              <w:jc w:val="left"/>
              <w:rPr>
                <w:rFonts w:ascii="Arial" w:hAnsi="Arial" w:cs="Arial"/>
              </w:rPr>
            </w:pPr>
          </w:p>
          <w:p w:rsidR="00911445" w:rsidRDefault="00911445" w:rsidP="00C774E6">
            <w:pPr>
              <w:jc w:val="left"/>
              <w:rPr>
                <w:rFonts w:ascii="Arial" w:hAnsi="Arial" w:cs="Arial"/>
              </w:rPr>
            </w:pPr>
            <w:r>
              <w:rPr>
                <w:rFonts w:ascii="Arial" w:hAnsi="Arial" w:cs="Arial"/>
              </w:rPr>
              <w:t>March 2014</w:t>
            </w:r>
          </w:p>
        </w:tc>
        <w:tc>
          <w:tcPr>
            <w:tcW w:w="2409" w:type="dxa"/>
            <w:tcBorders>
              <w:top w:val="single" w:sz="18" w:space="0" w:color="auto"/>
              <w:bottom w:val="single" w:sz="18" w:space="0" w:color="auto"/>
            </w:tcBorders>
            <w:shd w:val="clear" w:color="auto" w:fill="FDE9D9" w:themeFill="accent6" w:themeFillTint="33"/>
          </w:tcPr>
          <w:p w:rsidR="00911445" w:rsidRDefault="00911445" w:rsidP="00C774E6">
            <w:pPr>
              <w:jc w:val="both"/>
              <w:rPr>
                <w:rFonts w:ascii="Arial" w:hAnsi="Arial" w:cs="Arial"/>
              </w:rPr>
            </w:pPr>
          </w:p>
        </w:tc>
        <w:tc>
          <w:tcPr>
            <w:tcW w:w="1701" w:type="dxa"/>
            <w:tcBorders>
              <w:top w:val="single" w:sz="18" w:space="0" w:color="auto"/>
              <w:bottom w:val="single" w:sz="18" w:space="0" w:color="auto"/>
            </w:tcBorders>
            <w:shd w:val="clear" w:color="auto" w:fill="FDE9D9" w:themeFill="accent6" w:themeFillTint="33"/>
          </w:tcPr>
          <w:p w:rsidR="00911445" w:rsidRDefault="00911445" w:rsidP="00C774E6">
            <w:pPr>
              <w:rPr>
                <w:rFonts w:ascii="Arial" w:hAnsi="Arial" w:cs="Arial"/>
              </w:rPr>
            </w:pPr>
          </w:p>
          <w:p w:rsidR="00911445" w:rsidRDefault="00911445" w:rsidP="00C774E6">
            <w:pPr>
              <w:rPr>
                <w:rFonts w:ascii="Arial" w:hAnsi="Arial" w:cs="Arial"/>
              </w:rPr>
            </w:pPr>
          </w:p>
          <w:p w:rsidR="00911445" w:rsidRDefault="00911445" w:rsidP="00C774E6">
            <w:pPr>
              <w:rPr>
                <w:rFonts w:ascii="Arial" w:hAnsi="Arial" w:cs="Arial"/>
              </w:rPr>
            </w:pPr>
            <w:r>
              <w:rPr>
                <w:rFonts w:ascii="Arial" w:hAnsi="Arial" w:cs="Arial"/>
              </w:rPr>
              <w:t>73.64</w:t>
            </w:r>
          </w:p>
        </w:tc>
        <w:tc>
          <w:tcPr>
            <w:tcW w:w="1701" w:type="dxa"/>
            <w:tcBorders>
              <w:top w:val="single" w:sz="18" w:space="0" w:color="auto"/>
              <w:bottom w:val="single" w:sz="18" w:space="0" w:color="auto"/>
            </w:tcBorders>
            <w:shd w:val="clear" w:color="auto" w:fill="FDE9D9" w:themeFill="accent6" w:themeFillTint="33"/>
          </w:tcPr>
          <w:p w:rsidR="00911445" w:rsidRDefault="00911445" w:rsidP="00C774E6">
            <w:pPr>
              <w:rPr>
                <w:rFonts w:ascii="Arial" w:hAnsi="Arial" w:cs="Arial"/>
              </w:rPr>
            </w:pPr>
          </w:p>
          <w:p w:rsidR="00911445" w:rsidRDefault="00911445" w:rsidP="00C774E6">
            <w:pPr>
              <w:rPr>
                <w:rFonts w:ascii="Arial" w:hAnsi="Arial" w:cs="Arial"/>
              </w:rPr>
            </w:pPr>
          </w:p>
          <w:p w:rsidR="00911445" w:rsidRDefault="0028008F" w:rsidP="00C774E6">
            <w:pPr>
              <w:rPr>
                <w:rFonts w:ascii="Arial" w:hAnsi="Arial" w:cs="Arial"/>
              </w:rPr>
            </w:pPr>
            <w:r>
              <w:rPr>
                <w:rFonts w:ascii="Arial" w:hAnsi="Arial" w:cs="Arial"/>
              </w:rPr>
              <w:t>2,796</w:t>
            </w:r>
            <w:r w:rsidR="00114BEB">
              <w:rPr>
                <w:rFonts w:ascii="Arial" w:hAnsi="Arial" w:cs="Arial"/>
              </w:rPr>
              <w:t>.56</w:t>
            </w:r>
          </w:p>
          <w:p w:rsidR="00911445" w:rsidRDefault="00911445" w:rsidP="00C774E6">
            <w:pPr>
              <w:rPr>
                <w:rFonts w:ascii="Arial" w:hAnsi="Arial" w:cs="Arial"/>
              </w:rPr>
            </w:pPr>
          </w:p>
        </w:tc>
      </w:tr>
      <w:tr w:rsidR="00911445" w:rsidRPr="009A22DE" w:rsidTr="00114BEB">
        <w:tc>
          <w:tcPr>
            <w:tcW w:w="1951" w:type="dxa"/>
            <w:tcBorders>
              <w:top w:val="single" w:sz="18" w:space="0" w:color="auto"/>
              <w:bottom w:val="single" w:sz="18" w:space="0" w:color="auto"/>
            </w:tcBorders>
            <w:shd w:val="clear" w:color="auto" w:fill="FDE9D9" w:themeFill="accent6" w:themeFillTint="33"/>
          </w:tcPr>
          <w:p w:rsidR="00911445" w:rsidRDefault="00911445" w:rsidP="00277303">
            <w:pPr>
              <w:jc w:val="left"/>
              <w:rPr>
                <w:rFonts w:ascii="Arial" w:hAnsi="Arial" w:cs="Arial"/>
              </w:rPr>
            </w:pPr>
          </w:p>
          <w:p w:rsidR="00911445" w:rsidRDefault="00911445" w:rsidP="00277303">
            <w:pPr>
              <w:jc w:val="left"/>
              <w:rPr>
                <w:rFonts w:ascii="Arial" w:hAnsi="Arial" w:cs="Arial"/>
              </w:rPr>
            </w:pPr>
          </w:p>
          <w:p w:rsidR="00911445" w:rsidRPr="00D06DDE" w:rsidRDefault="00911445" w:rsidP="00277303">
            <w:pPr>
              <w:jc w:val="left"/>
              <w:rPr>
                <w:rFonts w:ascii="Arial" w:hAnsi="Arial" w:cs="Arial"/>
              </w:rPr>
            </w:pPr>
            <w:r w:rsidRPr="00D06DDE">
              <w:rPr>
                <w:rFonts w:ascii="Arial" w:hAnsi="Arial" w:cs="Arial"/>
              </w:rPr>
              <w:t xml:space="preserve">Sue Welch </w:t>
            </w:r>
          </w:p>
          <w:p w:rsidR="00911445" w:rsidRDefault="00911445" w:rsidP="00277303">
            <w:pPr>
              <w:jc w:val="left"/>
              <w:rPr>
                <w:rFonts w:ascii="Arial" w:hAnsi="Arial" w:cs="Arial"/>
              </w:rPr>
            </w:pPr>
            <w:r w:rsidRPr="00D06DDE">
              <w:rPr>
                <w:rFonts w:ascii="Arial" w:hAnsi="Arial" w:cs="Arial"/>
              </w:rPr>
              <w:t>PE Instructor</w:t>
            </w:r>
          </w:p>
        </w:tc>
        <w:tc>
          <w:tcPr>
            <w:tcW w:w="4961" w:type="dxa"/>
            <w:tcBorders>
              <w:top w:val="single" w:sz="18" w:space="0" w:color="auto"/>
              <w:bottom w:val="single" w:sz="18" w:space="0" w:color="auto"/>
            </w:tcBorders>
            <w:shd w:val="clear" w:color="auto" w:fill="FDE9D9" w:themeFill="accent6" w:themeFillTint="33"/>
          </w:tcPr>
          <w:p w:rsidR="00911445" w:rsidRDefault="00911445" w:rsidP="00C774E6">
            <w:pPr>
              <w:jc w:val="left"/>
              <w:rPr>
                <w:rFonts w:ascii="Arial" w:hAnsi="Arial" w:cs="Arial"/>
                <w:b/>
              </w:rPr>
            </w:pPr>
            <w:r>
              <w:rPr>
                <w:rFonts w:ascii="Arial" w:hAnsi="Arial" w:cs="Arial"/>
                <w:b/>
              </w:rPr>
              <w:t>Providing high quality professional learning for adults supporting learning (ASL’s) to run sports teams, after school clubs and intra-school opportunities</w:t>
            </w:r>
          </w:p>
          <w:p w:rsidR="00911445" w:rsidRPr="00542F27" w:rsidRDefault="00911445" w:rsidP="00C774E6">
            <w:pPr>
              <w:jc w:val="left"/>
              <w:rPr>
                <w:rFonts w:ascii="Arial" w:hAnsi="Arial" w:cs="Arial"/>
                <w:b/>
              </w:rPr>
            </w:pPr>
          </w:p>
        </w:tc>
        <w:tc>
          <w:tcPr>
            <w:tcW w:w="2127" w:type="dxa"/>
            <w:tcBorders>
              <w:top w:val="single" w:sz="18" w:space="0" w:color="auto"/>
              <w:bottom w:val="single" w:sz="18" w:space="0" w:color="auto"/>
            </w:tcBorders>
            <w:shd w:val="clear" w:color="auto" w:fill="FDE9D9" w:themeFill="accent6" w:themeFillTint="33"/>
          </w:tcPr>
          <w:p w:rsidR="00911445" w:rsidRDefault="00911445" w:rsidP="00277303">
            <w:pPr>
              <w:jc w:val="left"/>
              <w:rPr>
                <w:rFonts w:ascii="Arial" w:hAnsi="Arial" w:cs="Arial"/>
                <w:sz w:val="18"/>
                <w:szCs w:val="18"/>
              </w:rPr>
            </w:pPr>
          </w:p>
          <w:p w:rsidR="00911445" w:rsidRPr="005252CD" w:rsidRDefault="00911445" w:rsidP="00277303">
            <w:pPr>
              <w:jc w:val="left"/>
              <w:rPr>
                <w:rFonts w:ascii="Arial" w:hAnsi="Arial" w:cs="Arial"/>
              </w:rPr>
            </w:pPr>
            <w:r w:rsidRPr="005252CD">
              <w:rPr>
                <w:rFonts w:ascii="Arial" w:hAnsi="Arial" w:cs="Arial"/>
              </w:rPr>
              <w:t>7 Nov 13 2hrs</w:t>
            </w:r>
          </w:p>
          <w:p w:rsidR="00911445" w:rsidRPr="005252CD" w:rsidRDefault="00911445" w:rsidP="00277303">
            <w:pPr>
              <w:jc w:val="left"/>
              <w:rPr>
                <w:rFonts w:ascii="Arial" w:hAnsi="Arial" w:cs="Arial"/>
              </w:rPr>
            </w:pPr>
            <w:r w:rsidRPr="005252CD">
              <w:rPr>
                <w:rFonts w:ascii="Arial" w:hAnsi="Arial" w:cs="Arial"/>
              </w:rPr>
              <w:t>10, 16, 24 &amp; 30 Jan 14 10hrs total</w:t>
            </w:r>
          </w:p>
          <w:p w:rsidR="00911445" w:rsidRDefault="00911445" w:rsidP="00277303">
            <w:pPr>
              <w:jc w:val="left"/>
              <w:rPr>
                <w:rFonts w:ascii="Arial" w:hAnsi="Arial" w:cs="Arial"/>
              </w:rPr>
            </w:pPr>
            <w:r w:rsidRPr="005252CD">
              <w:rPr>
                <w:rFonts w:ascii="Arial" w:hAnsi="Arial" w:cs="Arial"/>
              </w:rPr>
              <w:t>7, 28 Feb 14 5hrs total</w:t>
            </w:r>
          </w:p>
        </w:tc>
        <w:tc>
          <w:tcPr>
            <w:tcW w:w="2409" w:type="dxa"/>
            <w:tcBorders>
              <w:top w:val="single" w:sz="18" w:space="0" w:color="auto"/>
              <w:bottom w:val="single" w:sz="18" w:space="0" w:color="auto"/>
            </w:tcBorders>
            <w:shd w:val="clear" w:color="auto" w:fill="FDE9D9" w:themeFill="accent6" w:themeFillTint="33"/>
          </w:tcPr>
          <w:p w:rsidR="00911445" w:rsidRDefault="00911445" w:rsidP="00C774E6">
            <w:pPr>
              <w:jc w:val="both"/>
              <w:rPr>
                <w:rFonts w:ascii="Arial" w:hAnsi="Arial" w:cs="Arial"/>
              </w:rPr>
            </w:pPr>
          </w:p>
        </w:tc>
        <w:tc>
          <w:tcPr>
            <w:tcW w:w="1701" w:type="dxa"/>
            <w:tcBorders>
              <w:top w:val="single" w:sz="18" w:space="0" w:color="auto"/>
              <w:bottom w:val="single" w:sz="18" w:space="0" w:color="auto"/>
            </w:tcBorders>
            <w:shd w:val="clear" w:color="auto" w:fill="FDE9D9" w:themeFill="accent6" w:themeFillTint="33"/>
          </w:tcPr>
          <w:p w:rsidR="00911445" w:rsidRDefault="00911445" w:rsidP="00C774E6">
            <w:pPr>
              <w:rPr>
                <w:rFonts w:ascii="Arial" w:hAnsi="Arial" w:cs="Arial"/>
              </w:rPr>
            </w:pPr>
          </w:p>
          <w:p w:rsidR="00911445" w:rsidRDefault="00911445" w:rsidP="00C774E6">
            <w:pPr>
              <w:rPr>
                <w:rFonts w:ascii="Arial" w:hAnsi="Arial" w:cs="Arial"/>
              </w:rPr>
            </w:pPr>
          </w:p>
          <w:p w:rsidR="00911445" w:rsidRDefault="00911445" w:rsidP="00C774E6">
            <w:pPr>
              <w:rPr>
                <w:rFonts w:ascii="Arial" w:hAnsi="Arial" w:cs="Arial"/>
              </w:rPr>
            </w:pPr>
            <w:r>
              <w:rPr>
                <w:rFonts w:ascii="Arial" w:hAnsi="Arial" w:cs="Arial"/>
              </w:rPr>
              <w:t>271.32</w:t>
            </w:r>
          </w:p>
        </w:tc>
        <w:tc>
          <w:tcPr>
            <w:tcW w:w="1701" w:type="dxa"/>
            <w:tcBorders>
              <w:top w:val="single" w:sz="18" w:space="0" w:color="auto"/>
              <w:bottom w:val="single" w:sz="18" w:space="0" w:color="auto"/>
            </w:tcBorders>
            <w:shd w:val="clear" w:color="auto" w:fill="FDE9D9" w:themeFill="accent6" w:themeFillTint="33"/>
          </w:tcPr>
          <w:p w:rsidR="00911445" w:rsidRDefault="00911445" w:rsidP="00C774E6">
            <w:pPr>
              <w:rPr>
                <w:rFonts w:ascii="Arial" w:hAnsi="Arial" w:cs="Arial"/>
              </w:rPr>
            </w:pPr>
          </w:p>
          <w:p w:rsidR="00911445" w:rsidRDefault="00911445" w:rsidP="00C774E6">
            <w:pPr>
              <w:rPr>
                <w:rFonts w:ascii="Arial" w:hAnsi="Arial" w:cs="Arial"/>
              </w:rPr>
            </w:pPr>
          </w:p>
          <w:p w:rsidR="00911445" w:rsidRDefault="0028008F" w:rsidP="0028008F">
            <w:pPr>
              <w:rPr>
                <w:rFonts w:ascii="Arial" w:hAnsi="Arial" w:cs="Arial"/>
              </w:rPr>
            </w:pPr>
            <w:r>
              <w:rPr>
                <w:rFonts w:ascii="Arial" w:hAnsi="Arial" w:cs="Arial"/>
              </w:rPr>
              <w:t>2,525.2</w:t>
            </w:r>
            <w:r w:rsidR="00114BEB">
              <w:rPr>
                <w:rFonts w:ascii="Arial" w:hAnsi="Arial" w:cs="Arial"/>
              </w:rPr>
              <w:t>4</w:t>
            </w:r>
          </w:p>
        </w:tc>
      </w:tr>
    </w:tbl>
    <w:p w:rsidR="00A73540" w:rsidRDefault="00A73540" w:rsidP="0008699B">
      <w:pPr>
        <w:jc w:val="left"/>
        <w:rPr>
          <w:b/>
        </w:rPr>
      </w:pPr>
    </w:p>
    <w:p w:rsidR="00A73540" w:rsidRDefault="00A73540">
      <w:pPr>
        <w:rPr>
          <w:b/>
        </w:rPr>
      </w:pPr>
    </w:p>
    <w:p w:rsidR="00A73540" w:rsidRDefault="00A73540" w:rsidP="00A73540">
      <w:pPr>
        <w:rPr>
          <w:rFonts w:ascii="Arial" w:hAnsi="Arial" w:cs="Arial"/>
          <w:b/>
        </w:rPr>
      </w:pPr>
      <w:r w:rsidRPr="009A22DE">
        <w:rPr>
          <w:rFonts w:ascii="Arial" w:hAnsi="Arial" w:cs="Arial"/>
          <w:b/>
        </w:rPr>
        <w:lastRenderedPageBreak/>
        <w:t>SHOBNALL PRIMARY SCHOOL</w:t>
      </w:r>
    </w:p>
    <w:p w:rsidR="00A73540" w:rsidRPr="009A22DE" w:rsidRDefault="00A73540" w:rsidP="00A73540">
      <w:pPr>
        <w:rPr>
          <w:rFonts w:ascii="Arial" w:hAnsi="Arial" w:cs="Arial"/>
          <w:b/>
        </w:rPr>
      </w:pPr>
    </w:p>
    <w:p w:rsidR="00A73540" w:rsidRPr="009A22DE" w:rsidRDefault="00A73540" w:rsidP="00A73540">
      <w:pPr>
        <w:jc w:val="left"/>
        <w:rPr>
          <w:rFonts w:ascii="Arial" w:hAnsi="Arial" w:cs="Arial"/>
          <w:b/>
        </w:rPr>
      </w:pPr>
      <w:r>
        <w:rPr>
          <w:rFonts w:ascii="Arial" w:hAnsi="Arial" w:cs="Arial"/>
          <w:b/>
        </w:rPr>
        <w:t>SPORTS</w:t>
      </w:r>
      <w:r w:rsidRPr="009A22DE">
        <w:rPr>
          <w:rFonts w:ascii="Arial" w:hAnsi="Arial" w:cs="Arial"/>
          <w:b/>
        </w:rPr>
        <w:t xml:space="preserve"> PREMIUM </w:t>
      </w:r>
      <w:r>
        <w:rPr>
          <w:rFonts w:ascii="Arial" w:hAnsi="Arial" w:cs="Arial"/>
          <w:b/>
        </w:rPr>
        <w:t>IMPLEMENTATION (Cont’d):-</w:t>
      </w:r>
    </w:p>
    <w:p w:rsidR="00A73540" w:rsidRDefault="00A73540" w:rsidP="00A73540">
      <w:pPr>
        <w:jc w:val="left"/>
        <w:rPr>
          <w:rFonts w:ascii="Arial" w:hAnsi="Arial" w:cs="Arial"/>
          <w:b/>
        </w:rPr>
      </w:pPr>
      <w:r>
        <w:rPr>
          <w:rFonts w:ascii="Arial" w:hAnsi="Arial" w:cs="Arial"/>
          <w:b/>
        </w:rPr>
        <w:t>School Budget received £8,550 for 1</w:t>
      </w:r>
      <w:r w:rsidRPr="00EB14EC">
        <w:rPr>
          <w:rFonts w:ascii="Arial" w:hAnsi="Arial" w:cs="Arial"/>
          <w:b/>
          <w:vertAlign w:val="superscript"/>
        </w:rPr>
        <w:t>ST</w:t>
      </w:r>
      <w:r>
        <w:rPr>
          <w:rFonts w:ascii="Arial" w:hAnsi="Arial" w:cs="Arial"/>
          <w:b/>
        </w:rPr>
        <w:t xml:space="preserve"> April 2013 to 31</w:t>
      </w:r>
      <w:r w:rsidRPr="00EB14EC">
        <w:rPr>
          <w:rFonts w:ascii="Arial" w:hAnsi="Arial" w:cs="Arial"/>
          <w:b/>
          <w:vertAlign w:val="superscript"/>
        </w:rPr>
        <w:t>st</w:t>
      </w:r>
      <w:r>
        <w:rPr>
          <w:rFonts w:ascii="Arial" w:hAnsi="Arial" w:cs="Arial"/>
          <w:b/>
        </w:rPr>
        <w:t xml:space="preserve"> March 2014</w:t>
      </w:r>
    </w:p>
    <w:tbl>
      <w:tblPr>
        <w:tblStyle w:val="TableGrid"/>
        <w:tblW w:w="14850" w:type="dxa"/>
        <w:tblLook w:val="04A0" w:firstRow="1" w:lastRow="0" w:firstColumn="1" w:lastColumn="0" w:noHBand="0" w:noVBand="1"/>
      </w:tblPr>
      <w:tblGrid>
        <w:gridCol w:w="1951"/>
        <w:gridCol w:w="4961"/>
        <w:gridCol w:w="2127"/>
        <w:gridCol w:w="2409"/>
        <w:gridCol w:w="1701"/>
        <w:gridCol w:w="1701"/>
      </w:tblGrid>
      <w:tr w:rsidR="002E43BC" w:rsidRPr="009A22DE" w:rsidTr="00371CFE">
        <w:tc>
          <w:tcPr>
            <w:tcW w:w="1951" w:type="dxa"/>
            <w:tcBorders>
              <w:bottom w:val="single" w:sz="4" w:space="0" w:color="auto"/>
            </w:tcBorders>
            <w:shd w:val="clear" w:color="auto" w:fill="E36C0A" w:themeFill="accent6" w:themeFillShade="BF"/>
          </w:tcPr>
          <w:p w:rsidR="002E43BC" w:rsidRPr="009A22DE" w:rsidRDefault="002E43BC" w:rsidP="00371CFE">
            <w:pPr>
              <w:jc w:val="left"/>
              <w:rPr>
                <w:rFonts w:ascii="Arial" w:hAnsi="Arial" w:cs="Arial"/>
                <w:b/>
              </w:rPr>
            </w:pPr>
            <w:r w:rsidRPr="009A22DE">
              <w:rPr>
                <w:rFonts w:ascii="Arial" w:hAnsi="Arial" w:cs="Arial"/>
                <w:b/>
              </w:rPr>
              <w:t>COMPANY</w:t>
            </w:r>
          </w:p>
        </w:tc>
        <w:tc>
          <w:tcPr>
            <w:tcW w:w="4961" w:type="dxa"/>
            <w:tcBorders>
              <w:bottom w:val="single" w:sz="4" w:space="0" w:color="auto"/>
            </w:tcBorders>
            <w:shd w:val="clear" w:color="auto" w:fill="E36C0A" w:themeFill="accent6" w:themeFillShade="BF"/>
          </w:tcPr>
          <w:p w:rsidR="002E43BC" w:rsidRPr="006019E3" w:rsidRDefault="002E43BC" w:rsidP="00371CFE">
            <w:pPr>
              <w:jc w:val="left"/>
              <w:rPr>
                <w:rFonts w:ascii="Arial" w:hAnsi="Arial" w:cs="Arial"/>
                <w:b/>
                <w:caps/>
              </w:rPr>
            </w:pPr>
            <w:r>
              <w:rPr>
                <w:rFonts w:ascii="Arial" w:hAnsi="Arial" w:cs="Arial"/>
                <w:b/>
              </w:rPr>
              <w:t>AREA OF FOCUS</w:t>
            </w:r>
          </w:p>
        </w:tc>
        <w:tc>
          <w:tcPr>
            <w:tcW w:w="2127" w:type="dxa"/>
            <w:tcBorders>
              <w:bottom w:val="single" w:sz="4" w:space="0" w:color="auto"/>
            </w:tcBorders>
            <w:shd w:val="clear" w:color="auto" w:fill="E36C0A" w:themeFill="accent6" w:themeFillShade="BF"/>
          </w:tcPr>
          <w:p w:rsidR="002E43BC" w:rsidRPr="009A22DE" w:rsidRDefault="002E43BC" w:rsidP="00371CFE">
            <w:pPr>
              <w:jc w:val="left"/>
              <w:rPr>
                <w:rFonts w:ascii="Arial" w:hAnsi="Arial" w:cs="Arial"/>
                <w:b/>
              </w:rPr>
            </w:pPr>
            <w:r w:rsidRPr="009A22DE">
              <w:rPr>
                <w:rFonts w:ascii="Arial" w:hAnsi="Arial" w:cs="Arial"/>
                <w:b/>
              </w:rPr>
              <w:t>DATE</w:t>
            </w:r>
          </w:p>
        </w:tc>
        <w:tc>
          <w:tcPr>
            <w:tcW w:w="2409" w:type="dxa"/>
            <w:tcBorders>
              <w:bottom w:val="single" w:sz="4" w:space="0" w:color="auto"/>
            </w:tcBorders>
            <w:shd w:val="clear" w:color="auto" w:fill="E36C0A" w:themeFill="accent6" w:themeFillShade="BF"/>
          </w:tcPr>
          <w:p w:rsidR="002E43BC" w:rsidRPr="009A22DE" w:rsidRDefault="002E43BC" w:rsidP="00371CFE">
            <w:pPr>
              <w:jc w:val="left"/>
              <w:rPr>
                <w:rFonts w:ascii="Arial" w:hAnsi="Arial" w:cs="Arial"/>
                <w:b/>
              </w:rPr>
            </w:pPr>
            <w:r w:rsidRPr="009A22DE">
              <w:rPr>
                <w:rFonts w:ascii="Arial" w:hAnsi="Arial" w:cs="Arial"/>
                <w:b/>
              </w:rPr>
              <w:t>YEAR GROUP</w:t>
            </w:r>
          </w:p>
        </w:tc>
        <w:tc>
          <w:tcPr>
            <w:tcW w:w="1701" w:type="dxa"/>
            <w:tcBorders>
              <w:bottom w:val="single" w:sz="4" w:space="0" w:color="auto"/>
            </w:tcBorders>
            <w:shd w:val="clear" w:color="auto" w:fill="E36C0A" w:themeFill="accent6" w:themeFillShade="BF"/>
          </w:tcPr>
          <w:p w:rsidR="002E43BC" w:rsidRPr="009A22DE" w:rsidRDefault="002E43BC" w:rsidP="00371CFE">
            <w:pPr>
              <w:rPr>
                <w:rFonts w:ascii="Arial" w:hAnsi="Arial" w:cs="Arial"/>
                <w:b/>
              </w:rPr>
            </w:pPr>
            <w:r w:rsidRPr="009A22DE">
              <w:rPr>
                <w:rFonts w:ascii="Arial" w:hAnsi="Arial" w:cs="Arial"/>
                <w:b/>
              </w:rPr>
              <w:t>TOTAL COST</w:t>
            </w:r>
            <w:r>
              <w:rPr>
                <w:rFonts w:ascii="Arial" w:hAnsi="Arial" w:cs="Arial"/>
                <w:b/>
              </w:rPr>
              <w:t xml:space="preserve"> £</w:t>
            </w:r>
          </w:p>
        </w:tc>
        <w:tc>
          <w:tcPr>
            <w:tcW w:w="1701" w:type="dxa"/>
            <w:tcBorders>
              <w:bottom w:val="single" w:sz="4" w:space="0" w:color="auto"/>
            </w:tcBorders>
            <w:shd w:val="clear" w:color="auto" w:fill="E36C0A" w:themeFill="accent6" w:themeFillShade="BF"/>
          </w:tcPr>
          <w:p w:rsidR="002E43BC" w:rsidRPr="009A22DE" w:rsidRDefault="002E43BC" w:rsidP="00371CFE">
            <w:pPr>
              <w:rPr>
                <w:rFonts w:ascii="Arial" w:hAnsi="Arial" w:cs="Arial"/>
                <w:b/>
              </w:rPr>
            </w:pPr>
            <w:r>
              <w:rPr>
                <w:rFonts w:ascii="Arial" w:hAnsi="Arial" w:cs="Arial"/>
                <w:b/>
              </w:rPr>
              <w:t>BALANCE REMAINING</w:t>
            </w:r>
          </w:p>
        </w:tc>
      </w:tr>
      <w:tr w:rsidR="002E43BC" w:rsidRPr="009A22DE" w:rsidTr="002E43BC">
        <w:tc>
          <w:tcPr>
            <w:tcW w:w="1951" w:type="dxa"/>
            <w:tcBorders>
              <w:top w:val="single" w:sz="18" w:space="0" w:color="auto"/>
              <w:bottom w:val="single" w:sz="18" w:space="0" w:color="auto"/>
            </w:tcBorders>
            <w:shd w:val="clear" w:color="auto" w:fill="FDE9D9" w:themeFill="accent6" w:themeFillTint="33"/>
          </w:tcPr>
          <w:p w:rsidR="002E43BC" w:rsidRDefault="002E43BC" w:rsidP="00371CFE">
            <w:pPr>
              <w:jc w:val="left"/>
              <w:rPr>
                <w:rFonts w:ascii="Arial" w:hAnsi="Arial" w:cs="Arial"/>
              </w:rPr>
            </w:pPr>
            <w:r>
              <w:rPr>
                <w:rFonts w:ascii="Arial" w:hAnsi="Arial" w:cs="Arial"/>
              </w:rPr>
              <w:t>ESBC</w:t>
            </w:r>
          </w:p>
        </w:tc>
        <w:tc>
          <w:tcPr>
            <w:tcW w:w="4961" w:type="dxa"/>
            <w:tcBorders>
              <w:top w:val="single" w:sz="18" w:space="0" w:color="auto"/>
              <w:bottom w:val="single" w:sz="18" w:space="0" w:color="auto"/>
            </w:tcBorders>
            <w:shd w:val="clear" w:color="auto" w:fill="FDE9D9" w:themeFill="accent6" w:themeFillTint="33"/>
          </w:tcPr>
          <w:p w:rsidR="002E43BC" w:rsidRDefault="002E43BC" w:rsidP="00371CFE">
            <w:pPr>
              <w:jc w:val="left"/>
              <w:rPr>
                <w:rFonts w:ascii="Arial" w:hAnsi="Arial" w:cs="Arial"/>
                <w:b/>
              </w:rPr>
            </w:pPr>
            <w:r>
              <w:rPr>
                <w:rFonts w:ascii="Arial" w:hAnsi="Arial" w:cs="Arial"/>
                <w:b/>
              </w:rPr>
              <w:t>Participation rates in such activities as games, dance, gymnastics, swimming and athletics curriculum</w:t>
            </w:r>
          </w:p>
          <w:p w:rsidR="002E43BC" w:rsidRPr="00666512" w:rsidRDefault="002E43BC" w:rsidP="00371CFE">
            <w:pPr>
              <w:jc w:val="left"/>
              <w:rPr>
                <w:rFonts w:ascii="Arial" w:hAnsi="Arial" w:cs="Arial"/>
              </w:rPr>
            </w:pPr>
            <w:r w:rsidRPr="00666512">
              <w:rPr>
                <w:rFonts w:ascii="Arial" w:hAnsi="Arial" w:cs="Arial"/>
              </w:rPr>
              <w:t>Hire of Facilities at Shobnall Leisure Complex for Tournaments and Training</w:t>
            </w:r>
          </w:p>
        </w:tc>
        <w:tc>
          <w:tcPr>
            <w:tcW w:w="2127" w:type="dxa"/>
            <w:tcBorders>
              <w:top w:val="single" w:sz="18" w:space="0" w:color="auto"/>
              <w:bottom w:val="single" w:sz="18" w:space="0" w:color="auto"/>
            </w:tcBorders>
            <w:shd w:val="clear" w:color="auto" w:fill="FDE9D9" w:themeFill="accent6" w:themeFillTint="33"/>
          </w:tcPr>
          <w:p w:rsidR="002E43BC" w:rsidRDefault="002E43BC" w:rsidP="00371CFE">
            <w:pPr>
              <w:jc w:val="both"/>
              <w:rPr>
                <w:rFonts w:ascii="Arial" w:hAnsi="Arial" w:cs="Arial"/>
              </w:rPr>
            </w:pPr>
          </w:p>
          <w:p w:rsidR="002E43BC" w:rsidRDefault="002E43BC" w:rsidP="00371CFE">
            <w:pPr>
              <w:jc w:val="both"/>
              <w:rPr>
                <w:rFonts w:ascii="Arial" w:hAnsi="Arial" w:cs="Arial"/>
              </w:rPr>
            </w:pPr>
          </w:p>
          <w:p w:rsidR="002E43BC" w:rsidRDefault="002E43BC" w:rsidP="00371CFE">
            <w:pPr>
              <w:jc w:val="both"/>
              <w:rPr>
                <w:rFonts w:ascii="Arial" w:hAnsi="Arial" w:cs="Arial"/>
              </w:rPr>
            </w:pPr>
            <w:r>
              <w:rPr>
                <w:rFonts w:ascii="Arial" w:hAnsi="Arial" w:cs="Arial"/>
              </w:rPr>
              <w:t>Spring 2 / March 2014</w:t>
            </w:r>
          </w:p>
        </w:tc>
        <w:tc>
          <w:tcPr>
            <w:tcW w:w="2409" w:type="dxa"/>
            <w:tcBorders>
              <w:top w:val="single" w:sz="18" w:space="0" w:color="auto"/>
              <w:bottom w:val="single" w:sz="18" w:space="0" w:color="auto"/>
            </w:tcBorders>
            <w:shd w:val="clear" w:color="auto" w:fill="FDE9D9" w:themeFill="accent6" w:themeFillTint="33"/>
          </w:tcPr>
          <w:p w:rsidR="002E43BC" w:rsidRDefault="002E43BC" w:rsidP="00371CFE">
            <w:pPr>
              <w:jc w:val="both"/>
              <w:rPr>
                <w:rFonts w:ascii="Arial" w:hAnsi="Arial" w:cs="Arial"/>
              </w:rPr>
            </w:pPr>
          </w:p>
          <w:p w:rsidR="002E43BC" w:rsidRDefault="002E43BC" w:rsidP="00371CFE">
            <w:pPr>
              <w:jc w:val="both"/>
              <w:rPr>
                <w:rFonts w:ascii="Arial" w:hAnsi="Arial" w:cs="Arial"/>
              </w:rPr>
            </w:pPr>
          </w:p>
          <w:p w:rsidR="002E43BC" w:rsidRDefault="002E43BC" w:rsidP="00371CFE">
            <w:pPr>
              <w:jc w:val="both"/>
              <w:rPr>
                <w:rFonts w:ascii="Arial" w:hAnsi="Arial" w:cs="Arial"/>
              </w:rPr>
            </w:pPr>
            <w:r>
              <w:rPr>
                <w:rFonts w:ascii="Arial" w:hAnsi="Arial" w:cs="Arial"/>
              </w:rPr>
              <w:t>KS2</w:t>
            </w:r>
          </w:p>
        </w:tc>
        <w:tc>
          <w:tcPr>
            <w:tcW w:w="1701" w:type="dxa"/>
            <w:tcBorders>
              <w:top w:val="single" w:sz="18" w:space="0" w:color="auto"/>
              <w:bottom w:val="single" w:sz="18" w:space="0" w:color="auto"/>
            </w:tcBorders>
            <w:shd w:val="clear" w:color="auto" w:fill="FDE9D9" w:themeFill="accent6" w:themeFillTint="33"/>
          </w:tcPr>
          <w:p w:rsidR="002E43BC" w:rsidRDefault="002E43BC" w:rsidP="00371CFE">
            <w:pPr>
              <w:rPr>
                <w:rFonts w:ascii="Arial" w:hAnsi="Arial" w:cs="Arial"/>
              </w:rPr>
            </w:pPr>
          </w:p>
          <w:p w:rsidR="002E43BC" w:rsidRDefault="002E43BC" w:rsidP="00371CFE">
            <w:pPr>
              <w:rPr>
                <w:rFonts w:ascii="Arial" w:hAnsi="Arial" w:cs="Arial"/>
              </w:rPr>
            </w:pPr>
          </w:p>
          <w:p w:rsidR="002E43BC" w:rsidRDefault="002E43BC" w:rsidP="00371CFE">
            <w:pPr>
              <w:rPr>
                <w:rFonts w:ascii="Arial" w:hAnsi="Arial" w:cs="Arial"/>
              </w:rPr>
            </w:pPr>
            <w:r>
              <w:rPr>
                <w:rFonts w:ascii="Arial" w:hAnsi="Arial" w:cs="Arial"/>
              </w:rPr>
              <w:t>100.50</w:t>
            </w:r>
          </w:p>
        </w:tc>
        <w:tc>
          <w:tcPr>
            <w:tcW w:w="1701" w:type="dxa"/>
            <w:tcBorders>
              <w:top w:val="single" w:sz="18" w:space="0" w:color="auto"/>
              <w:bottom w:val="single" w:sz="18" w:space="0" w:color="auto"/>
            </w:tcBorders>
            <w:shd w:val="clear" w:color="auto" w:fill="FDE9D9" w:themeFill="accent6" w:themeFillTint="33"/>
          </w:tcPr>
          <w:p w:rsidR="002E43BC" w:rsidRPr="0028008F" w:rsidRDefault="002E43BC" w:rsidP="00371CFE">
            <w:pPr>
              <w:rPr>
                <w:rFonts w:ascii="Arial" w:hAnsi="Arial" w:cs="Arial"/>
                <w:color w:val="000000" w:themeColor="text1"/>
              </w:rPr>
            </w:pPr>
          </w:p>
          <w:p w:rsidR="002E43BC" w:rsidRPr="0028008F" w:rsidRDefault="002E43BC" w:rsidP="00371CFE">
            <w:pPr>
              <w:rPr>
                <w:rFonts w:ascii="Arial" w:hAnsi="Arial" w:cs="Arial"/>
                <w:color w:val="000000" w:themeColor="text1"/>
              </w:rPr>
            </w:pPr>
          </w:p>
          <w:p w:rsidR="002E43BC" w:rsidRPr="0028008F" w:rsidRDefault="002E43BC" w:rsidP="00371CFE">
            <w:pPr>
              <w:rPr>
                <w:rFonts w:ascii="Arial" w:hAnsi="Arial" w:cs="Arial"/>
                <w:color w:val="000000" w:themeColor="text1"/>
              </w:rPr>
            </w:pPr>
            <w:r w:rsidRPr="0028008F">
              <w:rPr>
                <w:rFonts w:ascii="Arial" w:hAnsi="Arial" w:cs="Arial"/>
                <w:color w:val="000000" w:themeColor="text1"/>
              </w:rPr>
              <w:t>2,424.74</w:t>
            </w:r>
          </w:p>
        </w:tc>
      </w:tr>
      <w:tr w:rsidR="002E43BC" w:rsidRPr="009A22DE" w:rsidTr="002E43BC">
        <w:tc>
          <w:tcPr>
            <w:tcW w:w="1951" w:type="dxa"/>
            <w:tcBorders>
              <w:top w:val="single" w:sz="18" w:space="0" w:color="auto"/>
              <w:bottom w:val="single" w:sz="18" w:space="0" w:color="auto"/>
            </w:tcBorders>
            <w:shd w:val="clear" w:color="auto" w:fill="FDE9D9" w:themeFill="accent6" w:themeFillTint="33"/>
          </w:tcPr>
          <w:p w:rsidR="002E43BC" w:rsidRPr="00C846EA" w:rsidRDefault="002E43BC" w:rsidP="00371CFE">
            <w:pPr>
              <w:jc w:val="left"/>
              <w:rPr>
                <w:rFonts w:ascii="Arial" w:hAnsi="Arial" w:cs="Arial"/>
              </w:rPr>
            </w:pPr>
            <w:r>
              <w:rPr>
                <w:rFonts w:ascii="Arial" w:hAnsi="Arial" w:cs="Arial"/>
              </w:rPr>
              <w:t>Entrust / ESBC</w:t>
            </w:r>
          </w:p>
        </w:tc>
        <w:tc>
          <w:tcPr>
            <w:tcW w:w="4961" w:type="dxa"/>
            <w:tcBorders>
              <w:top w:val="single" w:sz="18" w:space="0" w:color="auto"/>
              <w:bottom w:val="single" w:sz="18" w:space="0" w:color="auto"/>
            </w:tcBorders>
            <w:shd w:val="clear" w:color="auto" w:fill="FDE9D9" w:themeFill="accent6" w:themeFillTint="33"/>
          </w:tcPr>
          <w:p w:rsidR="002E43BC" w:rsidRPr="00C846EA" w:rsidRDefault="002E43BC" w:rsidP="00371CFE">
            <w:pPr>
              <w:jc w:val="left"/>
              <w:rPr>
                <w:rFonts w:ascii="Arial" w:hAnsi="Arial" w:cs="Arial"/>
              </w:rPr>
            </w:pPr>
            <w:r>
              <w:rPr>
                <w:rFonts w:ascii="Arial" w:hAnsi="Arial" w:cs="Arial"/>
              </w:rPr>
              <w:t>Swimming lessons additional instructor for Year 6 class with 37 pupils charged at £37.20 per session x 20 sessions</w:t>
            </w:r>
          </w:p>
        </w:tc>
        <w:tc>
          <w:tcPr>
            <w:tcW w:w="2127" w:type="dxa"/>
            <w:tcBorders>
              <w:top w:val="single" w:sz="18" w:space="0" w:color="auto"/>
              <w:bottom w:val="single" w:sz="18" w:space="0" w:color="auto"/>
            </w:tcBorders>
            <w:shd w:val="clear" w:color="auto" w:fill="FDE9D9" w:themeFill="accent6" w:themeFillTint="33"/>
          </w:tcPr>
          <w:p w:rsidR="002E43BC" w:rsidRDefault="002E43BC" w:rsidP="00371CFE">
            <w:pPr>
              <w:jc w:val="left"/>
              <w:rPr>
                <w:rFonts w:ascii="Arial" w:hAnsi="Arial" w:cs="Arial"/>
              </w:rPr>
            </w:pPr>
            <w:r>
              <w:rPr>
                <w:rFonts w:ascii="Arial" w:hAnsi="Arial" w:cs="Arial"/>
              </w:rPr>
              <w:t>Autumn 1</w:t>
            </w:r>
          </w:p>
          <w:p w:rsidR="002E43BC" w:rsidRDefault="002E43BC" w:rsidP="00371CFE">
            <w:pPr>
              <w:jc w:val="left"/>
              <w:rPr>
                <w:rFonts w:ascii="Arial" w:hAnsi="Arial" w:cs="Arial"/>
              </w:rPr>
            </w:pPr>
            <w:r>
              <w:rPr>
                <w:rFonts w:ascii="Arial" w:hAnsi="Arial" w:cs="Arial"/>
              </w:rPr>
              <w:t>Autumn 2</w:t>
            </w:r>
          </w:p>
          <w:p w:rsidR="002E43BC" w:rsidRDefault="002E43BC" w:rsidP="00371CFE">
            <w:pPr>
              <w:jc w:val="left"/>
              <w:rPr>
                <w:rFonts w:ascii="Arial" w:hAnsi="Arial" w:cs="Arial"/>
              </w:rPr>
            </w:pPr>
            <w:r>
              <w:rPr>
                <w:rFonts w:ascii="Arial" w:hAnsi="Arial" w:cs="Arial"/>
              </w:rPr>
              <w:t>Spring 1</w:t>
            </w:r>
          </w:p>
          <w:p w:rsidR="002E43BC" w:rsidRPr="00C846EA" w:rsidRDefault="002E43BC" w:rsidP="00371CFE">
            <w:pPr>
              <w:jc w:val="left"/>
              <w:rPr>
                <w:rFonts w:ascii="Arial" w:hAnsi="Arial" w:cs="Arial"/>
              </w:rPr>
            </w:pPr>
            <w:r>
              <w:rPr>
                <w:rFonts w:ascii="Arial" w:hAnsi="Arial" w:cs="Arial"/>
              </w:rPr>
              <w:t>Spring 2</w:t>
            </w:r>
          </w:p>
        </w:tc>
        <w:tc>
          <w:tcPr>
            <w:tcW w:w="2409" w:type="dxa"/>
            <w:tcBorders>
              <w:top w:val="single" w:sz="18" w:space="0" w:color="auto"/>
              <w:bottom w:val="single" w:sz="18" w:space="0" w:color="auto"/>
            </w:tcBorders>
            <w:shd w:val="clear" w:color="auto" w:fill="FDE9D9" w:themeFill="accent6" w:themeFillTint="33"/>
          </w:tcPr>
          <w:p w:rsidR="002E43BC" w:rsidRPr="00C846EA" w:rsidRDefault="002E43BC" w:rsidP="00371CFE">
            <w:pPr>
              <w:jc w:val="left"/>
              <w:rPr>
                <w:rFonts w:ascii="Arial" w:hAnsi="Arial" w:cs="Arial"/>
              </w:rPr>
            </w:pPr>
            <w:r>
              <w:rPr>
                <w:rFonts w:ascii="Arial" w:hAnsi="Arial" w:cs="Arial"/>
              </w:rPr>
              <w:t>Year 6 KS2</w:t>
            </w:r>
          </w:p>
        </w:tc>
        <w:tc>
          <w:tcPr>
            <w:tcW w:w="1701" w:type="dxa"/>
            <w:tcBorders>
              <w:top w:val="single" w:sz="18" w:space="0" w:color="auto"/>
              <w:bottom w:val="single" w:sz="18" w:space="0" w:color="auto"/>
            </w:tcBorders>
            <w:shd w:val="clear" w:color="auto" w:fill="FDE9D9" w:themeFill="accent6" w:themeFillTint="33"/>
          </w:tcPr>
          <w:p w:rsidR="002E43BC" w:rsidRPr="00C846EA" w:rsidRDefault="002E43BC" w:rsidP="00371CFE">
            <w:pPr>
              <w:rPr>
                <w:rFonts w:ascii="Arial" w:hAnsi="Arial" w:cs="Arial"/>
              </w:rPr>
            </w:pPr>
            <w:r>
              <w:rPr>
                <w:rFonts w:ascii="Arial" w:hAnsi="Arial" w:cs="Arial"/>
              </w:rPr>
              <w:t>744.00</w:t>
            </w:r>
          </w:p>
        </w:tc>
        <w:tc>
          <w:tcPr>
            <w:tcW w:w="1701" w:type="dxa"/>
            <w:tcBorders>
              <w:top w:val="single" w:sz="18" w:space="0" w:color="auto"/>
              <w:bottom w:val="single" w:sz="18" w:space="0" w:color="auto"/>
            </w:tcBorders>
            <w:shd w:val="clear" w:color="auto" w:fill="FDE9D9" w:themeFill="accent6" w:themeFillTint="33"/>
          </w:tcPr>
          <w:p w:rsidR="002E43BC" w:rsidRPr="0028008F" w:rsidRDefault="002E43BC" w:rsidP="00371CFE">
            <w:pPr>
              <w:rPr>
                <w:rFonts w:ascii="Arial" w:hAnsi="Arial" w:cs="Arial"/>
                <w:color w:val="000000" w:themeColor="text1"/>
              </w:rPr>
            </w:pPr>
            <w:r w:rsidRPr="0028008F">
              <w:rPr>
                <w:rFonts w:ascii="Arial" w:hAnsi="Arial" w:cs="Arial"/>
                <w:color w:val="000000" w:themeColor="text1"/>
              </w:rPr>
              <w:t>1,680.74</w:t>
            </w:r>
          </w:p>
        </w:tc>
      </w:tr>
    </w:tbl>
    <w:p w:rsidR="005D6258" w:rsidRDefault="005D6258" w:rsidP="005D6258">
      <w:pPr>
        <w:jc w:val="left"/>
        <w:rPr>
          <w:noProof/>
          <w:lang w:eastAsia="en-GB"/>
        </w:rPr>
      </w:pPr>
    </w:p>
    <w:p w:rsidR="005D6258" w:rsidRDefault="005D6258" w:rsidP="005D6258">
      <w:pPr>
        <w:jc w:val="left"/>
        <w:rPr>
          <w:noProof/>
          <w:lang w:eastAsia="en-GB"/>
        </w:rPr>
      </w:pPr>
    </w:p>
    <w:p w:rsidR="005D6258" w:rsidRDefault="005D6258" w:rsidP="005D6258">
      <w:r>
        <w:rPr>
          <w:noProof/>
          <w:lang w:eastAsia="en-GB"/>
        </w:rPr>
        <w:drawing>
          <wp:inline distT="0" distB="0" distL="0" distR="0" wp14:anchorId="7F8A0CBB" wp14:editId="6E1756F8">
            <wp:extent cx="3987165" cy="25361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7165" cy="2536190"/>
                    </a:xfrm>
                    <a:prstGeom prst="rect">
                      <a:avLst/>
                    </a:prstGeom>
                    <a:noFill/>
                  </pic:spPr>
                </pic:pic>
              </a:graphicData>
            </a:graphic>
          </wp:inline>
        </w:drawing>
      </w:r>
      <w:r>
        <w:rPr>
          <w:noProof/>
          <w:lang w:eastAsia="en-GB"/>
        </w:rPr>
        <w:drawing>
          <wp:inline distT="0" distB="0" distL="0" distR="0" wp14:anchorId="6FF21786" wp14:editId="357D647E">
            <wp:extent cx="3987165" cy="2536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7165" cy="2536190"/>
                    </a:xfrm>
                    <a:prstGeom prst="rect">
                      <a:avLst/>
                    </a:prstGeom>
                    <a:noFill/>
                  </pic:spPr>
                </pic:pic>
              </a:graphicData>
            </a:graphic>
          </wp:inline>
        </w:drawing>
      </w:r>
    </w:p>
    <w:p w:rsidR="005D6258" w:rsidRDefault="005D6258" w:rsidP="005D6258">
      <w:pPr>
        <w:jc w:val="left"/>
      </w:pPr>
    </w:p>
    <w:p w:rsidR="005D6258" w:rsidRDefault="005D6258"/>
    <w:tbl>
      <w:tblPr>
        <w:tblStyle w:val="TableGrid"/>
        <w:tblW w:w="14850" w:type="dxa"/>
        <w:tblLook w:val="04A0" w:firstRow="1" w:lastRow="0" w:firstColumn="1" w:lastColumn="0" w:noHBand="0" w:noVBand="1"/>
      </w:tblPr>
      <w:tblGrid>
        <w:gridCol w:w="14850"/>
      </w:tblGrid>
      <w:tr w:rsidR="008E2608" w:rsidRPr="008E4946" w:rsidTr="00371CFE">
        <w:tc>
          <w:tcPr>
            <w:tcW w:w="14850" w:type="dxa"/>
            <w:shd w:val="clear" w:color="auto" w:fill="E36C0A" w:themeFill="accent6" w:themeFillShade="BF"/>
          </w:tcPr>
          <w:p w:rsidR="008E2608" w:rsidRPr="008E4946" w:rsidRDefault="008E2608" w:rsidP="008E2608">
            <w:pPr>
              <w:spacing w:line="276" w:lineRule="auto"/>
              <w:jc w:val="left"/>
              <w:rPr>
                <w:rFonts w:ascii="Arial" w:hAnsi="Arial" w:cs="Arial"/>
                <w:b/>
              </w:rPr>
            </w:pPr>
            <w:r>
              <w:rPr>
                <w:rFonts w:ascii="Arial" w:hAnsi="Arial" w:cs="Arial"/>
                <w:b/>
              </w:rPr>
              <w:t xml:space="preserve">IMPACT </w:t>
            </w:r>
            <w:r w:rsidRPr="008E4946">
              <w:rPr>
                <w:rFonts w:ascii="Arial" w:hAnsi="Arial" w:cs="Arial"/>
                <w:b/>
              </w:rPr>
              <w:t>– 2013-2014</w:t>
            </w:r>
          </w:p>
        </w:tc>
      </w:tr>
      <w:tr w:rsidR="008E2608" w:rsidTr="00371CFE">
        <w:tc>
          <w:tcPr>
            <w:tcW w:w="14850" w:type="dxa"/>
          </w:tcPr>
          <w:p w:rsidR="008E2608" w:rsidRPr="008E4946" w:rsidRDefault="000057F1" w:rsidP="000057F1">
            <w:pPr>
              <w:pStyle w:val="ListParagraph"/>
              <w:numPr>
                <w:ilvl w:val="0"/>
                <w:numId w:val="1"/>
              </w:numPr>
              <w:spacing w:line="276" w:lineRule="auto"/>
              <w:jc w:val="left"/>
              <w:rPr>
                <w:rFonts w:ascii="Arial" w:hAnsi="Arial" w:cs="Arial"/>
                <w:b/>
              </w:rPr>
            </w:pPr>
            <w:r>
              <w:rPr>
                <w:rFonts w:ascii="Arial" w:hAnsi="Arial" w:cs="Arial"/>
              </w:rPr>
              <w:t>As a result of 1:1 support and mentoring for all teaching staff, including all staff Inset, the PE spe</w:t>
            </w:r>
            <w:r w:rsidR="008E2608">
              <w:rPr>
                <w:rFonts w:ascii="Arial" w:hAnsi="Arial" w:cs="Arial"/>
              </w:rPr>
              <w:t xml:space="preserve">cialist </w:t>
            </w:r>
            <w:r>
              <w:rPr>
                <w:rFonts w:ascii="Arial" w:hAnsi="Arial" w:cs="Arial"/>
              </w:rPr>
              <w:t>for CPD for staff has improved the staff confidence, skill and competence</w:t>
            </w:r>
            <w:r w:rsidR="008E2608">
              <w:rPr>
                <w:rFonts w:ascii="Arial" w:hAnsi="Arial" w:cs="Arial"/>
              </w:rPr>
              <w:t>.</w:t>
            </w:r>
            <w:r>
              <w:rPr>
                <w:rFonts w:ascii="Arial" w:hAnsi="Arial" w:cs="Arial"/>
              </w:rPr>
              <w:t xml:space="preserve"> </w:t>
            </w:r>
          </w:p>
        </w:tc>
      </w:tr>
      <w:tr w:rsidR="008E2608" w:rsidTr="00371CFE">
        <w:tc>
          <w:tcPr>
            <w:tcW w:w="14850" w:type="dxa"/>
          </w:tcPr>
          <w:p w:rsidR="008E2608" w:rsidRDefault="008E2608" w:rsidP="000057F1">
            <w:pPr>
              <w:pStyle w:val="ListParagraph"/>
              <w:numPr>
                <w:ilvl w:val="0"/>
                <w:numId w:val="1"/>
              </w:numPr>
              <w:spacing w:line="276" w:lineRule="auto"/>
              <w:jc w:val="left"/>
              <w:rPr>
                <w:rFonts w:ascii="Arial" w:hAnsi="Arial" w:cs="Arial"/>
              </w:rPr>
            </w:pPr>
            <w:r>
              <w:rPr>
                <w:rFonts w:ascii="Arial" w:hAnsi="Arial" w:cs="Arial"/>
              </w:rPr>
              <w:t>Pupil participation in inter-sc</w:t>
            </w:r>
            <w:r w:rsidR="000057F1">
              <w:rPr>
                <w:rFonts w:ascii="Arial" w:hAnsi="Arial" w:cs="Arial"/>
              </w:rPr>
              <w:t>hool competitions has increased as a result of further development of the football teams to widen opportunities for boys, girls and all year groups.  This has also been achieved through the maintenance and development of all current commitments within the Dove Valley League.</w:t>
            </w:r>
          </w:p>
        </w:tc>
      </w:tr>
      <w:tr w:rsidR="000057F1" w:rsidTr="00371CFE">
        <w:tc>
          <w:tcPr>
            <w:tcW w:w="14850" w:type="dxa"/>
          </w:tcPr>
          <w:p w:rsidR="000057F1" w:rsidRDefault="000057F1" w:rsidP="00371CFE">
            <w:pPr>
              <w:pStyle w:val="ListParagraph"/>
              <w:numPr>
                <w:ilvl w:val="0"/>
                <w:numId w:val="1"/>
              </w:numPr>
              <w:spacing w:line="276" w:lineRule="auto"/>
              <w:jc w:val="left"/>
              <w:rPr>
                <w:rFonts w:ascii="Arial" w:hAnsi="Arial" w:cs="Arial"/>
              </w:rPr>
            </w:pPr>
            <w:r>
              <w:rPr>
                <w:rFonts w:ascii="Arial" w:hAnsi="Arial" w:cs="Arial"/>
              </w:rPr>
              <w:t>The amount of physical activity at lunchtime has increased through Active Playgrounds as the gross motor skills of targeted pupils has improved, thus raising their self-esteem and attainment.  This has also developed leadership opportunities with the children who devised and ran the summer sports day festival for EYFS, KS1 and KS2.</w:t>
            </w:r>
          </w:p>
        </w:tc>
      </w:tr>
      <w:tr w:rsidR="008E2608" w:rsidTr="00371CFE">
        <w:tc>
          <w:tcPr>
            <w:tcW w:w="14850" w:type="dxa"/>
          </w:tcPr>
          <w:p w:rsidR="008E2608" w:rsidRDefault="008E2608" w:rsidP="008E2608">
            <w:pPr>
              <w:pStyle w:val="ListParagraph"/>
              <w:numPr>
                <w:ilvl w:val="0"/>
                <w:numId w:val="1"/>
              </w:numPr>
              <w:spacing w:line="276" w:lineRule="auto"/>
              <w:jc w:val="left"/>
              <w:rPr>
                <w:rFonts w:ascii="Arial" w:hAnsi="Arial" w:cs="Arial"/>
              </w:rPr>
            </w:pPr>
            <w:r>
              <w:rPr>
                <w:rFonts w:ascii="Arial" w:hAnsi="Arial" w:cs="Arial"/>
              </w:rPr>
              <w:t>There is increased participation in sporting activities for pu</w:t>
            </w:r>
            <w:r w:rsidR="000057F1">
              <w:rPr>
                <w:rFonts w:ascii="Arial" w:hAnsi="Arial" w:cs="Arial"/>
              </w:rPr>
              <w:t>pils eligible for pupil premium as indicated on the After School Activity Analysis.  All pupils in school have participated in at least one school club giving them access to a qualified coach.</w:t>
            </w:r>
          </w:p>
        </w:tc>
      </w:tr>
    </w:tbl>
    <w:p w:rsidR="008E2608" w:rsidRDefault="008E2608" w:rsidP="0008699B">
      <w:pPr>
        <w:jc w:val="left"/>
        <w:rPr>
          <w:b/>
        </w:rPr>
      </w:pPr>
    </w:p>
    <w:p w:rsidR="00371CFE" w:rsidRDefault="00B90085" w:rsidP="00B90085">
      <w:pPr>
        <w:rPr>
          <w:b/>
        </w:rPr>
      </w:pPr>
      <w:r>
        <w:rPr>
          <w:b/>
          <w:noProof/>
          <w:lang w:eastAsia="en-GB"/>
        </w:rPr>
        <w:drawing>
          <wp:inline distT="0" distB="0" distL="0" distR="0" wp14:anchorId="61B05633" wp14:editId="44E7D40B">
            <wp:extent cx="4335927" cy="3275772"/>
            <wp:effectExtent l="0" t="152400" r="7620" b="153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903130">
                      <a:off x="0" y="0"/>
                      <a:ext cx="4336229" cy="3276000"/>
                    </a:xfrm>
                    <a:prstGeom prst="rect">
                      <a:avLst/>
                    </a:prstGeom>
                    <a:noFill/>
                  </pic:spPr>
                </pic:pic>
              </a:graphicData>
            </a:graphic>
          </wp:inline>
        </w:drawing>
      </w:r>
      <w:r w:rsidR="00C679FC">
        <w:rPr>
          <w:b/>
          <w:noProof/>
          <w:lang w:eastAsia="en-GB"/>
        </w:rPr>
        <w:drawing>
          <wp:inline distT="0" distB="0" distL="0" distR="0" wp14:anchorId="04E58E22" wp14:editId="758A5982">
            <wp:extent cx="4435312" cy="3276600"/>
            <wp:effectExtent l="38100" t="152400" r="0" b="1714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832219">
                      <a:off x="0" y="0"/>
                      <a:ext cx="4434500" cy="3276000"/>
                    </a:xfrm>
                    <a:prstGeom prst="rect">
                      <a:avLst/>
                    </a:prstGeom>
                    <a:noFill/>
                  </pic:spPr>
                </pic:pic>
              </a:graphicData>
            </a:graphic>
          </wp:inline>
        </w:drawing>
      </w:r>
    </w:p>
    <w:sectPr w:rsidR="00371CFE" w:rsidSect="00EB14EC">
      <w:footerReference w:type="default" r:id="rId12"/>
      <w:pgSz w:w="16838" w:h="11906" w:orient="landscape"/>
      <w:pgMar w:top="284"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9FC" w:rsidRDefault="00C679FC" w:rsidP="00473C16">
      <w:pPr>
        <w:spacing w:after="0"/>
      </w:pPr>
      <w:r>
        <w:separator/>
      </w:r>
    </w:p>
  </w:endnote>
  <w:endnote w:type="continuationSeparator" w:id="0">
    <w:p w:rsidR="00C679FC" w:rsidRDefault="00C679FC" w:rsidP="00473C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9FC" w:rsidRPr="000C48C4" w:rsidRDefault="00C679FC">
    <w:pPr>
      <w:pStyle w:val="Footer"/>
      <w:rPr>
        <w:rFonts w:ascii="Arial Narrow" w:hAnsi="Arial Narrow"/>
        <w:sz w:val="14"/>
        <w:szCs w:val="14"/>
      </w:rPr>
    </w:pPr>
    <w:r w:rsidRPr="000C48C4">
      <w:rPr>
        <w:rFonts w:ascii="Arial Narrow" w:hAnsi="Arial Narrow"/>
        <w:sz w:val="14"/>
        <w:szCs w:val="14"/>
      </w:rPr>
      <w:fldChar w:fldCharType="begin"/>
    </w:r>
    <w:r w:rsidRPr="000C48C4">
      <w:rPr>
        <w:rFonts w:ascii="Arial Narrow" w:hAnsi="Arial Narrow"/>
        <w:sz w:val="14"/>
        <w:szCs w:val="14"/>
      </w:rPr>
      <w:instrText xml:space="preserve"> FILENAME  \p  \* MERGEFORMAT </w:instrText>
    </w:r>
    <w:r w:rsidRPr="000C48C4">
      <w:rPr>
        <w:rFonts w:ascii="Arial Narrow" w:hAnsi="Arial Narrow"/>
        <w:sz w:val="14"/>
        <w:szCs w:val="14"/>
      </w:rPr>
      <w:fldChar w:fldCharType="separate"/>
    </w:r>
    <w:r w:rsidR="001773E2">
      <w:rPr>
        <w:rFonts w:ascii="Arial Narrow" w:hAnsi="Arial Narrow"/>
        <w:noProof/>
        <w:sz w:val="14"/>
        <w:szCs w:val="14"/>
      </w:rPr>
      <w:t>S:\Sports Premium\Action Plans\Action Plan\Sports Premium Action Plan 2013-14.docx</w:t>
    </w:r>
    <w:r w:rsidRPr="000C48C4">
      <w:rPr>
        <w:rFonts w:ascii="Arial Narrow" w:hAnsi="Arial Narrow"/>
        <w:sz w:val="14"/>
        <w:szCs w:val="14"/>
      </w:rPr>
      <w:fldChar w:fldCharType="end"/>
    </w:r>
  </w:p>
  <w:p w:rsidR="00C679FC" w:rsidRPr="000C48C4" w:rsidRDefault="00C679FC">
    <w:pPr>
      <w:pStyle w:val="Footer"/>
      <w:rPr>
        <w:rFonts w:ascii="Arial Narrow" w:hAnsi="Arial Narrow"/>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9FC" w:rsidRDefault="00C679FC" w:rsidP="00473C16">
      <w:pPr>
        <w:spacing w:after="0"/>
      </w:pPr>
      <w:r>
        <w:separator/>
      </w:r>
    </w:p>
  </w:footnote>
  <w:footnote w:type="continuationSeparator" w:id="0">
    <w:p w:rsidR="00C679FC" w:rsidRDefault="00C679FC" w:rsidP="00473C1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B37465"/>
    <w:multiLevelType w:val="hybridMultilevel"/>
    <w:tmpl w:val="39280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E49"/>
    <w:rsid w:val="0000352D"/>
    <w:rsid w:val="000057F1"/>
    <w:rsid w:val="00042AF6"/>
    <w:rsid w:val="000462B1"/>
    <w:rsid w:val="00047DE6"/>
    <w:rsid w:val="00076D16"/>
    <w:rsid w:val="0008699B"/>
    <w:rsid w:val="00090D08"/>
    <w:rsid w:val="00093637"/>
    <w:rsid w:val="000B6978"/>
    <w:rsid w:val="000C48C4"/>
    <w:rsid w:val="00114BEB"/>
    <w:rsid w:val="001773E2"/>
    <w:rsid w:val="00205862"/>
    <w:rsid w:val="0023558E"/>
    <w:rsid w:val="00263767"/>
    <w:rsid w:val="00277303"/>
    <w:rsid w:val="0028008F"/>
    <w:rsid w:val="002B6833"/>
    <w:rsid w:val="002D2942"/>
    <w:rsid w:val="002E3E88"/>
    <w:rsid w:val="002E43BC"/>
    <w:rsid w:val="00371CFE"/>
    <w:rsid w:val="004060D0"/>
    <w:rsid w:val="00442A87"/>
    <w:rsid w:val="00473C16"/>
    <w:rsid w:val="005252CD"/>
    <w:rsid w:val="00542F27"/>
    <w:rsid w:val="005636CC"/>
    <w:rsid w:val="005651FD"/>
    <w:rsid w:val="0057356B"/>
    <w:rsid w:val="005836BF"/>
    <w:rsid w:val="005A3162"/>
    <w:rsid w:val="005C59FE"/>
    <w:rsid w:val="005D6258"/>
    <w:rsid w:val="006019E3"/>
    <w:rsid w:val="006973AD"/>
    <w:rsid w:val="0073347E"/>
    <w:rsid w:val="0076301E"/>
    <w:rsid w:val="007F5ACA"/>
    <w:rsid w:val="0085465C"/>
    <w:rsid w:val="008834BF"/>
    <w:rsid w:val="00883CB0"/>
    <w:rsid w:val="008D4886"/>
    <w:rsid w:val="008E2608"/>
    <w:rsid w:val="008E4946"/>
    <w:rsid w:val="008F2E49"/>
    <w:rsid w:val="00911445"/>
    <w:rsid w:val="00916C43"/>
    <w:rsid w:val="009262B1"/>
    <w:rsid w:val="00963EBD"/>
    <w:rsid w:val="009A22DE"/>
    <w:rsid w:val="009D1757"/>
    <w:rsid w:val="00A40C9F"/>
    <w:rsid w:val="00A73540"/>
    <w:rsid w:val="00A82B80"/>
    <w:rsid w:val="00AB1ED2"/>
    <w:rsid w:val="00AC2602"/>
    <w:rsid w:val="00AF63B0"/>
    <w:rsid w:val="00B01818"/>
    <w:rsid w:val="00B90085"/>
    <w:rsid w:val="00B953CA"/>
    <w:rsid w:val="00C1382B"/>
    <w:rsid w:val="00C272B5"/>
    <w:rsid w:val="00C43139"/>
    <w:rsid w:val="00C679FC"/>
    <w:rsid w:val="00C774E6"/>
    <w:rsid w:val="00C846EA"/>
    <w:rsid w:val="00CB42D2"/>
    <w:rsid w:val="00D06DDE"/>
    <w:rsid w:val="00D25E3C"/>
    <w:rsid w:val="00D44D41"/>
    <w:rsid w:val="00DA745B"/>
    <w:rsid w:val="00DC5400"/>
    <w:rsid w:val="00DD371F"/>
    <w:rsid w:val="00E30BB4"/>
    <w:rsid w:val="00E538F7"/>
    <w:rsid w:val="00E54435"/>
    <w:rsid w:val="00E6049F"/>
    <w:rsid w:val="00EA62AF"/>
    <w:rsid w:val="00EB14EC"/>
    <w:rsid w:val="00EB1B36"/>
    <w:rsid w:val="00EB3E2C"/>
    <w:rsid w:val="00EB616A"/>
    <w:rsid w:val="00F260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031263-5C29-416E-A082-CC26FA7F7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2E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3C16"/>
    <w:pPr>
      <w:tabs>
        <w:tab w:val="center" w:pos="4513"/>
        <w:tab w:val="right" w:pos="9026"/>
      </w:tabs>
      <w:spacing w:after="0"/>
    </w:pPr>
  </w:style>
  <w:style w:type="character" w:customStyle="1" w:styleId="HeaderChar">
    <w:name w:val="Header Char"/>
    <w:basedOn w:val="DefaultParagraphFont"/>
    <w:link w:val="Header"/>
    <w:uiPriority w:val="99"/>
    <w:rsid w:val="00473C16"/>
  </w:style>
  <w:style w:type="paragraph" w:styleId="Footer">
    <w:name w:val="footer"/>
    <w:basedOn w:val="Normal"/>
    <w:link w:val="FooterChar"/>
    <w:uiPriority w:val="99"/>
    <w:unhideWhenUsed/>
    <w:rsid w:val="00473C16"/>
    <w:pPr>
      <w:tabs>
        <w:tab w:val="center" w:pos="4513"/>
        <w:tab w:val="right" w:pos="9026"/>
      </w:tabs>
      <w:spacing w:after="0"/>
    </w:pPr>
  </w:style>
  <w:style w:type="character" w:customStyle="1" w:styleId="FooterChar">
    <w:name w:val="Footer Char"/>
    <w:basedOn w:val="DefaultParagraphFont"/>
    <w:link w:val="Footer"/>
    <w:uiPriority w:val="99"/>
    <w:rsid w:val="00473C16"/>
  </w:style>
  <w:style w:type="paragraph" w:styleId="BalloonText">
    <w:name w:val="Balloon Text"/>
    <w:basedOn w:val="Normal"/>
    <w:link w:val="BalloonTextChar"/>
    <w:uiPriority w:val="99"/>
    <w:semiHidden/>
    <w:unhideWhenUsed/>
    <w:rsid w:val="00473C1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C16"/>
    <w:rPr>
      <w:rFonts w:ascii="Tahoma" w:hAnsi="Tahoma" w:cs="Tahoma"/>
      <w:sz w:val="16"/>
      <w:szCs w:val="16"/>
    </w:rPr>
  </w:style>
  <w:style w:type="paragraph" w:styleId="ListParagraph">
    <w:name w:val="List Paragraph"/>
    <w:basedOn w:val="Normal"/>
    <w:uiPriority w:val="34"/>
    <w:qFormat/>
    <w:rsid w:val="008E4946"/>
    <w:pPr>
      <w:ind w:left="720"/>
      <w:contextualSpacing/>
    </w:pPr>
  </w:style>
  <w:style w:type="table" w:customStyle="1" w:styleId="TableGrid1">
    <w:name w:val="Table Grid1"/>
    <w:basedOn w:val="TableNormal"/>
    <w:next w:val="TableGrid"/>
    <w:uiPriority w:val="59"/>
    <w:rsid w:val="001773E2"/>
    <w:pPr>
      <w:spacing w:after="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81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22553-2ED8-4FFD-B12E-2E5A7A790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8464A66D</Template>
  <TotalTime>171</TotalTime>
  <Pages>5</Pages>
  <Words>762</Words>
  <Characters>4348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Staffordshire CC</Company>
  <LinksUpToDate>false</LinksUpToDate>
  <CharactersWithSpaces>5100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Roach</dc:creator>
  <cp:lastModifiedBy>Mel Dixon</cp:lastModifiedBy>
  <cp:revision>13</cp:revision>
  <cp:lastPrinted>2015-02-25T10:00:00Z</cp:lastPrinted>
  <dcterms:created xsi:type="dcterms:W3CDTF">2014-11-24T18:33:00Z</dcterms:created>
  <dcterms:modified xsi:type="dcterms:W3CDTF">2015-02-25T10:01:00Z</dcterms:modified>
</cp:coreProperties>
</file>